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4" w:rsidRPr="00C1503F" w:rsidRDefault="00A93557" w:rsidP="00CC14A4">
      <w:pPr>
        <w:jc w:val="center"/>
        <w:rPr>
          <w:rFonts w:ascii="Arial" w:hAnsi="Arial" w:cs="Arial"/>
          <w:sz w:val="24"/>
          <w:szCs w:val="24"/>
          <w:lang w:val="mn-MN"/>
        </w:rPr>
      </w:pPr>
      <w:r w:rsidRPr="00C1503F">
        <w:rPr>
          <w:rStyle w:val="Emphasis"/>
          <w:rFonts w:ascii="Arial" w:hAnsi="Arial" w:cs="Arial"/>
          <w:sz w:val="24"/>
          <w:szCs w:val="24"/>
        </w:rPr>
        <w:t xml:space="preserve">  </w:t>
      </w:r>
      <w:r w:rsidR="00CC14A4" w:rsidRPr="00C1503F">
        <w:rPr>
          <w:rFonts w:ascii="Arial" w:hAnsi="Arial" w:cs="Arial"/>
          <w:sz w:val="24"/>
          <w:szCs w:val="24"/>
          <w:lang w:val="mn-MN"/>
        </w:rPr>
        <w:t>ТАНИЛЦУУЛГА</w:t>
      </w:r>
    </w:p>
    <w:p w:rsidR="00CC14A4" w:rsidRPr="00C1503F" w:rsidRDefault="00CC14A4" w:rsidP="00B673D2">
      <w:pPr>
        <w:spacing w:after="0" w:line="240" w:lineRule="auto"/>
        <w:ind w:left="5387" w:hanging="4820"/>
        <w:jc w:val="right"/>
        <w:rPr>
          <w:rFonts w:ascii="Arial" w:hAnsi="Arial" w:cs="Arial"/>
          <w:sz w:val="24"/>
          <w:szCs w:val="24"/>
          <w:lang w:val="mn-MN"/>
        </w:rPr>
      </w:pPr>
      <w:r w:rsidRPr="00C1503F">
        <w:rPr>
          <w:rFonts w:ascii="Arial" w:hAnsi="Arial" w:cs="Arial"/>
          <w:sz w:val="24"/>
          <w:szCs w:val="24"/>
          <w:lang w:val="mn-MN"/>
        </w:rPr>
        <w:t xml:space="preserve">                                           </w:t>
      </w:r>
      <w:r w:rsidR="00B673D2" w:rsidRPr="00C1503F">
        <w:rPr>
          <w:rFonts w:ascii="Arial" w:hAnsi="Arial" w:cs="Arial"/>
          <w:sz w:val="24"/>
          <w:szCs w:val="24"/>
          <w:lang w:val="mn-MN"/>
        </w:rPr>
        <w:t xml:space="preserve">                             </w:t>
      </w:r>
      <w:r w:rsidRPr="00C1503F">
        <w:rPr>
          <w:rFonts w:ascii="Arial" w:hAnsi="Arial" w:cs="Arial"/>
          <w:sz w:val="24"/>
          <w:szCs w:val="24"/>
          <w:lang w:val="mn-MN"/>
        </w:rPr>
        <w:t xml:space="preserve">“Холбон зуучлах </w:t>
      </w:r>
      <w:r w:rsidR="00B673D2" w:rsidRPr="00C1503F">
        <w:rPr>
          <w:rFonts w:ascii="Arial" w:hAnsi="Arial" w:cs="Arial"/>
          <w:sz w:val="24"/>
          <w:szCs w:val="24"/>
          <w:lang w:val="mn-MN"/>
        </w:rPr>
        <w:t xml:space="preserve">үйлчилгээ </w:t>
      </w:r>
      <w:r w:rsidRPr="00C1503F">
        <w:rPr>
          <w:rFonts w:ascii="Arial" w:hAnsi="Arial" w:cs="Arial"/>
          <w:sz w:val="24"/>
          <w:szCs w:val="24"/>
        </w:rPr>
        <w:t xml:space="preserve">                                                                            </w:t>
      </w:r>
      <w:r w:rsidRPr="00C1503F">
        <w:rPr>
          <w:rFonts w:ascii="Arial" w:hAnsi="Arial" w:cs="Arial"/>
          <w:sz w:val="24"/>
          <w:szCs w:val="24"/>
          <w:lang w:val="mn-MN"/>
        </w:rPr>
        <w:t xml:space="preserve">үзүүлэх журам”-ын </w:t>
      </w:r>
      <w:r w:rsidR="000D7236">
        <w:rPr>
          <w:rFonts w:ascii="Arial" w:hAnsi="Arial" w:cs="Arial"/>
          <w:sz w:val="24"/>
          <w:szCs w:val="24"/>
          <w:lang w:val="mn-MN"/>
        </w:rPr>
        <w:t>тухай</w:t>
      </w:r>
      <w:r w:rsidR="00B673D2" w:rsidRPr="00C1503F">
        <w:rPr>
          <w:rFonts w:ascii="Arial" w:hAnsi="Arial" w:cs="Arial"/>
          <w:sz w:val="24"/>
          <w:szCs w:val="24"/>
          <w:lang w:val="mn-MN"/>
        </w:rPr>
        <w:t xml:space="preserve"> </w:t>
      </w:r>
    </w:p>
    <w:p w:rsidR="00CC14A4" w:rsidRPr="00C1503F" w:rsidRDefault="00CC14A4" w:rsidP="00B673D2">
      <w:pPr>
        <w:spacing w:after="0" w:line="240" w:lineRule="auto"/>
        <w:ind w:left="5387" w:hanging="4820"/>
        <w:jc w:val="right"/>
        <w:rPr>
          <w:rFonts w:ascii="Arial" w:hAnsi="Arial" w:cs="Arial"/>
          <w:sz w:val="24"/>
          <w:szCs w:val="24"/>
          <w:lang w:val="mn-MN"/>
        </w:rPr>
      </w:pPr>
      <w:r w:rsidRPr="00C1503F">
        <w:rPr>
          <w:rFonts w:ascii="Arial" w:hAnsi="Arial" w:cs="Arial"/>
          <w:sz w:val="24"/>
          <w:szCs w:val="24"/>
          <w:lang w:val="mn-MN"/>
        </w:rPr>
        <w:t xml:space="preserve">                                                                     </w:t>
      </w:r>
    </w:p>
    <w:p w:rsidR="00CC14A4" w:rsidRPr="00C1503F" w:rsidRDefault="00CC14A4" w:rsidP="00CC14A4">
      <w:pPr>
        <w:pStyle w:val="NormalWeb"/>
        <w:spacing w:before="0" w:beforeAutospacing="0" w:after="120" w:afterAutospacing="0"/>
        <w:ind w:firstLine="720"/>
        <w:jc w:val="both"/>
        <w:rPr>
          <w:rFonts w:ascii="Arial" w:hAnsi="Arial" w:cs="Arial"/>
          <w:bCs/>
          <w:lang w:val="mn-MN"/>
        </w:rPr>
      </w:pPr>
      <w:r w:rsidRPr="00C1503F">
        <w:rPr>
          <w:rFonts w:ascii="Arial" w:hAnsi="Arial" w:cs="Arial"/>
          <w:lang w:val="mn-MN" w:eastAsia="ru-RU"/>
        </w:rPr>
        <w:t xml:space="preserve">Гэр </w:t>
      </w:r>
      <w:r w:rsidR="00B673D2" w:rsidRPr="00C1503F">
        <w:rPr>
          <w:rFonts w:ascii="Arial" w:hAnsi="Arial" w:cs="Arial"/>
          <w:lang w:val="mn-MN" w:eastAsia="ru-RU"/>
        </w:rPr>
        <w:t xml:space="preserve"> </w:t>
      </w:r>
      <w:r w:rsidRPr="00C1503F">
        <w:rPr>
          <w:rFonts w:ascii="Arial" w:hAnsi="Arial" w:cs="Arial"/>
          <w:lang w:val="mn-MN" w:eastAsia="ru-RU"/>
        </w:rPr>
        <w:t xml:space="preserve">бүлийн </w:t>
      </w:r>
      <w:r w:rsidR="00B673D2" w:rsidRPr="00C1503F">
        <w:rPr>
          <w:rFonts w:ascii="Arial" w:hAnsi="Arial" w:cs="Arial"/>
          <w:lang w:val="mn-MN" w:eastAsia="ru-RU"/>
        </w:rPr>
        <w:t xml:space="preserve"> </w:t>
      </w:r>
      <w:r w:rsidRPr="00C1503F">
        <w:rPr>
          <w:rFonts w:ascii="Arial" w:hAnsi="Arial" w:cs="Arial"/>
          <w:lang w:val="mn-MN" w:eastAsia="ru-RU"/>
        </w:rPr>
        <w:t xml:space="preserve">хүчирхийлэлтэй тэмцэх </w:t>
      </w:r>
      <w:r w:rsidR="00B673D2" w:rsidRPr="00C1503F">
        <w:rPr>
          <w:rFonts w:ascii="Arial" w:hAnsi="Arial" w:cs="Arial"/>
          <w:lang w:val="mn-MN" w:eastAsia="ru-RU"/>
        </w:rPr>
        <w:t xml:space="preserve"> </w:t>
      </w:r>
      <w:r w:rsidRPr="00C1503F">
        <w:rPr>
          <w:rFonts w:ascii="Arial" w:hAnsi="Arial" w:cs="Arial"/>
          <w:lang w:val="mn-MN" w:eastAsia="ru-RU"/>
        </w:rPr>
        <w:t>тухай хуул</w:t>
      </w:r>
      <w:r w:rsidRPr="00C1503F">
        <w:rPr>
          <w:rFonts w:ascii="Arial" w:hAnsi="Arial" w:cs="Arial"/>
          <w:lang w:val="mn-MN"/>
        </w:rPr>
        <w:t>ийн 42 дугаар зүйлийн 42.4-т “Холбон зуучлах үйлчилгээ үзүүлэх журмыг нийгмийн хамгааллын асуудал эрхэлсэн Засгийн газрын гишүүн батална.”</w:t>
      </w:r>
      <w:r w:rsidRPr="00C1503F">
        <w:rPr>
          <w:rFonts w:ascii="Arial" w:hAnsi="Arial" w:cs="Arial"/>
          <w:lang w:val="mn-MN" w:eastAsia="ru-RU"/>
        </w:rPr>
        <w:t xml:space="preserve"> гэж заасны дагуу “Холбон зуучлах үйлчилгээ</w:t>
      </w:r>
      <w:r w:rsidRPr="00C1503F">
        <w:rPr>
          <w:rFonts w:ascii="Arial" w:hAnsi="Arial" w:cs="Arial"/>
          <w:lang w:val="mn-MN"/>
        </w:rPr>
        <w:t xml:space="preserve"> үзүүлэх </w:t>
      </w:r>
      <w:r w:rsidRPr="00C1503F">
        <w:rPr>
          <w:rFonts w:ascii="Arial" w:hAnsi="Arial" w:cs="Arial"/>
          <w:color w:val="000000" w:themeColor="text1"/>
          <w:lang w:val="mn-MN"/>
        </w:rPr>
        <w:t>журам” -</w:t>
      </w:r>
      <w:r w:rsidRPr="00C1503F">
        <w:rPr>
          <w:rFonts w:ascii="Arial" w:hAnsi="Arial" w:cs="Arial"/>
          <w:lang w:val="mn-MN" w:eastAsia="ru-RU"/>
        </w:rPr>
        <w:t>ын</w:t>
      </w:r>
      <w:r w:rsidRPr="00C1503F">
        <w:rPr>
          <w:rFonts w:ascii="Arial" w:hAnsi="Arial" w:cs="Arial"/>
          <w:bCs/>
          <w:lang w:val="mn-MN"/>
        </w:rPr>
        <w:t xml:space="preserve"> төслийг б</w:t>
      </w:r>
      <w:r w:rsidR="00B673D2" w:rsidRPr="00C1503F">
        <w:rPr>
          <w:rFonts w:ascii="Arial" w:hAnsi="Arial" w:cs="Arial"/>
          <w:bCs/>
          <w:lang w:val="mn-MN"/>
        </w:rPr>
        <w:t>оловсруулав</w:t>
      </w:r>
      <w:r w:rsidRPr="00C1503F">
        <w:rPr>
          <w:rFonts w:ascii="Arial" w:hAnsi="Arial" w:cs="Arial"/>
          <w:bCs/>
          <w:lang w:val="mn-MN"/>
        </w:rPr>
        <w:t>.</w:t>
      </w:r>
    </w:p>
    <w:p w:rsidR="00B673D2" w:rsidRPr="00C1503F" w:rsidRDefault="00B673D2" w:rsidP="00B673D2">
      <w:pPr>
        <w:pStyle w:val="NormalWeb"/>
        <w:shd w:val="clear" w:color="auto" w:fill="FFFFFF"/>
        <w:spacing w:before="0" w:beforeAutospacing="0" w:after="130" w:afterAutospacing="0" w:line="234" w:lineRule="atLeast"/>
        <w:ind w:firstLine="720"/>
        <w:jc w:val="both"/>
        <w:textAlignment w:val="top"/>
        <w:rPr>
          <w:rFonts w:ascii="Arial" w:hAnsi="Arial" w:cs="Arial"/>
          <w:lang w:val="mn-MN"/>
        </w:rPr>
      </w:pPr>
      <w:r w:rsidRPr="00C1503F">
        <w:rPr>
          <w:rFonts w:ascii="Arial" w:hAnsi="Arial" w:cs="Arial"/>
          <w:bCs/>
          <w:lang w:val="mn-MN"/>
        </w:rPr>
        <w:t xml:space="preserve">Тус журам нь </w:t>
      </w:r>
      <w:r w:rsidRPr="00C1503F">
        <w:rPr>
          <w:rFonts w:ascii="Arial" w:hAnsi="Arial" w:cs="Arial"/>
          <w:lang w:val="mn-MN"/>
        </w:rPr>
        <w:t>гэр бүлийн хүчирхийллийн хохирогч, түүний гэр бүлийн гишүүдийг шаардлагатай үйлчилгээнд холбон зуучлах, үйлчилгээний чанар, үр дүнд хяналт тавих, үнэлэхтэй холбоотой харилцааг зохицуулна.</w:t>
      </w:r>
    </w:p>
    <w:p w:rsidR="00C854AA" w:rsidRPr="00C1503F" w:rsidRDefault="00B673D2" w:rsidP="00C854AA">
      <w:pPr>
        <w:pStyle w:val="NormalWeb"/>
        <w:spacing w:before="0" w:beforeAutospacing="0" w:after="120" w:afterAutospacing="0"/>
        <w:ind w:firstLine="720"/>
        <w:jc w:val="both"/>
        <w:rPr>
          <w:rFonts w:ascii="Arial" w:hAnsi="Arial" w:cs="Arial"/>
          <w:lang w:val="mn-MN"/>
        </w:rPr>
      </w:pPr>
      <w:r w:rsidRPr="00C1503F">
        <w:rPr>
          <w:rFonts w:ascii="Arial" w:hAnsi="Arial" w:cs="Arial"/>
          <w:lang w:val="mn-MN"/>
        </w:rPr>
        <w:t xml:space="preserve">Журмын төслийг боловсруулахдаа  </w:t>
      </w:r>
      <w:r w:rsidR="00C854AA" w:rsidRPr="00C1503F">
        <w:rPr>
          <w:rFonts w:ascii="Arial" w:hAnsi="Arial" w:cs="Arial"/>
          <w:lang w:val="mn-MN"/>
        </w:rPr>
        <w:t>Гэрч, хохирогчийг хамгаалах тухай хууль, Хүүхэд хамгааллын тухай хууль, Хууль зүйн сайдын 2014 оны А</w:t>
      </w:r>
      <w:r w:rsidR="00C854AA" w:rsidRPr="00C1503F">
        <w:rPr>
          <w:rFonts w:ascii="Arial" w:hAnsi="Arial" w:cs="Arial"/>
        </w:rPr>
        <w:t>/</w:t>
      </w:r>
      <w:r w:rsidR="00C854AA" w:rsidRPr="00C1503F">
        <w:rPr>
          <w:rFonts w:ascii="Arial" w:hAnsi="Arial" w:cs="Arial"/>
          <w:lang w:val="mn-MN"/>
        </w:rPr>
        <w:t xml:space="preserve">112, 113, 114, 204, </w:t>
      </w:r>
      <w:r w:rsidR="00C854AA" w:rsidRPr="00C1503F">
        <w:rPr>
          <w:rFonts w:ascii="Arial" w:hAnsi="Arial" w:cs="Arial"/>
        </w:rPr>
        <w:t>Эрүүл мэндийн сайд,</w:t>
      </w:r>
      <w:r w:rsidR="00C854AA" w:rsidRPr="00C1503F">
        <w:rPr>
          <w:rFonts w:ascii="Arial" w:hAnsi="Arial" w:cs="Arial"/>
          <w:lang w:val="mn-MN"/>
        </w:rPr>
        <w:t xml:space="preserve"> </w:t>
      </w:r>
      <w:r w:rsidR="00C854AA" w:rsidRPr="00C1503F">
        <w:rPr>
          <w:rFonts w:ascii="Arial" w:hAnsi="Arial" w:cs="Arial"/>
        </w:rPr>
        <w:t>Хууль зүйн сайдын хамтарсан</w:t>
      </w:r>
      <w:r w:rsidR="00C854AA" w:rsidRPr="00C1503F">
        <w:rPr>
          <w:rFonts w:ascii="Arial" w:hAnsi="Arial" w:cs="Arial"/>
          <w:lang w:val="mn-MN"/>
        </w:rPr>
        <w:t xml:space="preserve"> </w:t>
      </w:r>
      <w:r w:rsidR="00C854AA" w:rsidRPr="00C1503F">
        <w:rPr>
          <w:rFonts w:ascii="Arial" w:hAnsi="Arial" w:cs="Arial"/>
        </w:rPr>
        <w:t>2014 оны</w:t>
      </w:r>
      <w:r w:rsidR="00C854AA" w:rsidRPr="00C1503F">
        <w:rPr>
          <w:rFonts w:ascii="Arial" w:hAnsi="Arial" w:cs="Arial"/>
          <w:lang w:val="mn-MN"/>
        </w:rPr>
        <w:t xml:space="preserve"> </w:t>
      </w:r>
      <w:r w:rsidR="00C854AA" w:rsidRPr="00C1503F">
        <w:rPr>
          <w:rFonts w:ascii="Arial" w:hAnsi="Arial" w:cs="Arial"/>
        </w:rPr>
        <w:t>А/356,</w:t>
      </w:r>
      <w:r w:rsidR="00C854AA" w:rsidRPr="00C1503F">
        <w:rPr>
          <w:rFonts w:ascii="Arial" w:hAnsi="Arial" w:cs="Arial"/>
          <w:lang w:val="mn-MN"/>
        </w:rPr>
        <w:t xml:space="preserve"> </w:t>
      </w:r>
      <w:r w:rsidR="00C854AA" w:rsidRPr="00C1503F">
        <w:rPr>
          <w:rFonts w:ascii="Arial" w:hAnsi="Arial" w:cs="Arial"/>
        </w:rPr>
        <w:t>А/182</w:t>
      </w:r>
      <w:r w:rsidR="00C854AA" w:rsidRPr="00C1503F">
        <w:rPr>
          <w:rFonts w:ascii="Arial" w:hAnsi="Arial" w:cs="Arial"/>
          <w:lang w:val="mn-MN"/>
        </w:rPr>
        <w:t xml:space="preserve"> тушаалаар баталсан Гэрч, хохирогчийг хамгаалах аюулгүй байдлын хамгаалалтын арга хэмжээний журмууд, </w:t>
      </w:r>
      <w:r w:rsidR="00C854AA" w:rsidRPr="00C1503F">
        <w:rPr>
          <w:rFonts w:ascii="Arial" w:hAnsi="Arial" w:cs="Arial"/>
          <w:bCs/>
          <w:lang w:val="mn-MN"/>
        </w:rPr>
        <w:t>Хүүхдийн төлөө үндэсний газрын даргын 2016 оны А</w:t>
      </w:r>
      <w:r w:rsidR="00C854AA" w:rsidRPr="00C1503F">
        <w:rPr>
          <w:rFonts w:ascii="Arial" w:hAnsi="Arial" w:cs="Arial"/>
          <w:bCs/>
        </w:rPr>
        <w:t>/</w:t>
      </w:r>
      <w:r w:rsidR="00C854AA" w:rsidRPr="00C1503F">
        <w:rPr>
          <w:rFonts w:ascii="Arial" w:hAnsi="Arial" w:cs="Arial"/>
          <w:bCs/>
          <w:lang w:val="mn-MN"/>
        </w:rPr>
        <w:t>42 дугаар тушаалаар баталсан “Хүүхэд хамгааллын хамтарсан багийн хариу үйлчилгээний маягт” зэргийг суд</w:t>
      </w:r>
      <w:r w:rsidRPr="00C1503F">
        <w:rPr>
          <w:rFonts w:ascii="Arial" w:hAnsi="Arial" w:cs="Arial"/>
          <w:bCs/>
          <w:lang w:val="mn-MN"/>
        </w:rPr>
        <w:t xml:space="preserve">лан, Гэр бүлийн хүчирхийлэлтэй тэмцэх тухай хууль болон бусад хууль тогтоомжид нийцүүлэн боловсрууллаа. </w:t>
      </w:r>
    </w:p>
    <w:p w:rsidR="00B673D2" w:rsidRPr="00C1503F" w:rsidRDefault="00D07A4D" w:rsidP="00CC14A4">
      <w:pPr>
        <w:pStyle w:val="NormalWeb"/>
        <w:spacing w:before="0" w:beforeAutospacing="0" w:after="120" w:afterAutospacing="0"/>
        <w:ind w:firstLine="720"/>
        <w:jc w:val="both"/>
        <w:rPr>
          <w:rFonts w:ascii="Arial" w:hAnsi="Arial" w:cs="Arial"/>
          <w:lang w:val="mn-MN"/>
        </w:rPr>
      </w:pPr>
      <w:r w:rsidRPr="00C1503F">
        <w:rPr>
          <w:rFonts w:ascii="Arial" w:hAnsi="Arial" w:cs="Arial"/>
          <w:lang w:val="mn-MN"/>
        </w:rPr>
        <w:t>Холбон зуучлах</w:t>
      </w:r>
      <w:r w:rsidR="00CC14A4" w:rsidRPr="00C1503F">
        <w:rPr>
          <w:rFonts w:ascii="Arial" w:hAnsi="Arial" w:cs="Arial"/>
          <w:lang w:val="mn-MN"/>
        </w:rPr>
        <w:t xml:space="preserve"> үйлчилгээ үзүүлэх журмын төс</w:t>
      </w:r>
      <w:r w:rsidR="00B673D2" w:rsidRPr="00C1503F">
        <w:rPr>
          <w:rFonts w:ascii="Arial" w:hAnsi="Arial" w:cs="Arial"/>
          <w:lang w:val="mn-MN"/>
        </w:rPr>
        <w:t>өлд дараах зохицуулалтыг ору</w:t>
      </w:r>
      <w:r w:rsidR="00A30BDD" w:rsidRPr="00C1503F">
        <w:rPr>
          <w:rFonts w:ascii="Arial" w:hAnsi="Arial" w:cs="Arial"/>
        </w:rPr>
        <w:t>у</w:t>
      </w:r>
      <w:r w:rsidR="00B673D2" w:rsidRPr="00C1503F">
        <w:rPr>
          <w:rFonts w:ascii="Arial" w:hAnsi="Arial" w:cs="Arial"/>
          <w:lang w:val="mn-MN"/>
        </w:rPr>
        <w:t xml:space="preserve">лж тусгалаа. Үүнд: </w:t>
      </w:r>
    </w:p>
    <w:p w:rsidR="00B673D2" w:rsidRPr="00C1503F" w:rsidRDefault="00B673D2" w:rsidP="00CC14A4">
      <w:pPr>
        <w:pStyle w:val="NormalWeb"/>
        <w:spacing w:before="0" w:beforeAutospacing="0" w:after="120" w:afterAutospacing="0"/>
        <w:ind w:firstLine="720"/>
        <w:jc w:val="both"/>
        <w:rPr>
          <w:rFonts w:ascii="Arial" w:hAnsi="Arial" w:cs="Arial"/>
        </w:rPr>
      </w:pPr>
      <w:r w:rsidRPr="00C1503F">
        <w:rPr>
          <w:rFonts w:ascii="Arial" w:hAnsi="Arial" w:cs="Arial"/>
          <w:lang w:val="mn-MN"/>
        </w:rPr>
        <w:t xml:space="preserve">1. Нийтлэг үндэслэл </w:t>
      </w:r>
      <w:r w:rsidRPr="00C1503F">
        <w:rPr>
          <w:rFonts w:ascii="Arial" w:hAnsi="Arial" w:cs="Arial"/>
        </w:rPr>
        <w:t xml:space="preserve">(холбон зуучлах үйлчилгээний тодорхойлолт, </w:t>
      </w:r>
      <w:r w:rsidRPr="00C1503F">
        <w:rPr>
          <w:rFonts w:ascii="Arial" w:hAnsi="Arial" w:cs="Arial"/>
          <w:lang w:val="mn-MN"/>
        </w:rPr>
        <w:t>зорилго, баримтлах хууль тогтоомж</w:t>
      </w:r>
      <w:r w:rsidRPr="00C1503F">
        <w:rPr>
          <w:rFonts w:ascii="Arial" w:hAnsi="Arial" w:cs="Arial"/>
        </w:rPr>
        <w:t xml:space="preserve">); </w:t>
      </w:r>
    </w:p>
    <w:p w:rsidR="00B673D2" w:rsidRPr="00C1503F" w:rsidRDefault="00B673D2" w:rsidP="00CC14A4">
      <w:pPr>
        <w:pStyle w:val="NormalWeb"/>
        <w:spacing w:before="0" w:beforeAutospacing="0" w:after="120" w:afterAutospacing="0"/>
        <w:ind w:firstLine="720"/>
        <w:jc w:val="both"/>
        <w:rPr>
          <w:rFonts w:ascii="Arial" w:hAnsi="Arial" w:cs="Arial"/>
        </w:rPr>
      </w:pPr>
      <w:r w:rsidRPr="00C1503F">
        <w:rPr>
          <w:rFonts w:ascii="Arial" w:hAnsi="Arial" w:cs="Arial"/>
        </w:rPr>
        <w:t xml:space="preserve">2. </w:t>
      </w:r>
      <w:r w:rsidRPr="00C1503F">
        <w:rPr>
          <w:rFonts w:ascii="Arial" w:hAnsi="Arial" w:cs="Arial"/>
          <w:lang w:val="mn-MN"/>
        </w:rPr>
        <w:t>Холбон зуучлах үйлчилгээ үзүүлэхэд баримтлах зарчим</w:t>
      </w:r>
      <w:r w:rsidRPr="00C1503F">
        <w:rPr>
          <w:rFonts w:ascii="Arial" w:hAnsi="Arial" w:cs="Arial"/>
        </w:rPr>
        <w:t xml:space="preserve">; </w:t>
      </w:r>
    </w:p>
    <w:p w:rsidR="00B673D2" w:rsidRPr="00C1503F" w:rsidRDefault="00B673D2" w:rsidP="00CC14A4">
      <w:pPr>
        <w:pStyle w:val="NormalWeb"/>
        <w:spacing w:before="0" w:beforeAutospacing="0" w:after="120" w:afterAutospacing="0"/>
        <w:ind w:firstLine="720"/>
        <w:jc w:val="both"/>
        <w:rPr>
          <w:rFonts w:ascii="Arial" w:hAnsi="Arial" w:cs="Arial"/>
          <w:lang w:val="mn-MN"/>
        </w:rPr>
      </w:pPr>
      <w:r w:rsidRPr="00C1503F">
        <w:rPr>
          <w:rFonts w:ascii="Arial" w:hAnsi="Arial" w:cs="Arial"/>
        </w:rPr>
        <w:t xml:space="preserve">3. </w:t>
      </w:r>
      <w:r w:rsidRPr="00C1503F">
        <w:rPr>
          <w:rFonts w:ascii="Arial" w:hAnsi="Arial" w:cs="Arial"/>
          <w:lang w:val="mn-MN"/>
        </w:rPr>
        <w:t xml:space="preserve">Холбон зуучлах үйлчилгээ үзүүлэх үе шатууд; </w:t>
      </w:r>
    </w:p>
    <w:p w:rsidR="006A1353" w:rsidRPr="00C1503F" w:rsidRDefault="00B673D2" w:rsidP="00CC14A4">
      <w:pPr>
        <w:pStyle w:val="NormalWeb"/>
        <w:spacing w:before="0" w:beforeAutospacing="0" w:after="120" w:afterAutospacing="0"/>
        <w:ind w:firstLine="720"/>
        <w:jc w:val="both"/>
        <w:rPr>
          <w:rFonts w:ascii="Arial" w:hAnsi="Arial" w:cs="Arial"/>
          <w:lang w:val="mn-MN"/>
        </w:rPr>
      </w:pPr>
      <w:r w:rsidRPr="00C1503F">
        <w:rPr>
          <w:rFonts w:ascii="Arial" w:hAnsi="Arial" w:cs="Arial"/>
        </w:rPr>
        <w:t xml:space="preserve">4. </w:t>
      </w:r>
      <w:r w:rsidR="006A1353" w:rsidRPr="00C1503F">
        <w:rPr>
          <w:rFonts w:ascii="Arial" w:hAnsi="Arial" w:cs="Arial"/>
          <w:lang w:val="mn-MN"/>
        </w:rPr>
        <w:t xml:space="preserve">Холбон зуучлагч байгууллага, ажилтны эрх, үүрэг; </w:t>
      </w:r>
    </w:p>
    <w:p w:rsidR="00B673D2" w:rsidRPr="00C1503F" w:rsidRDefault="006A1353" w:rsidP="00CC14A4">
      <w:pPr>
        <w:pStyle w:val="NormalWeb"/>
        <w:spacing w:before="0" w:beforeAutospacing="0" w:after="120" w:afterAutospacing="0"/>
        <w:ind w:firstLine="720"/>
        <w:jc w:val="both"/>
        <w:rPr>
          <w:rFonts w:ascii="Arial" w:hAnsi="Arial" w:cs="Arial"/>
        </w:rPr>
      </w:pPr>
      <w:r w:rsidRPr="00C1503F">
        <w:rPr>
          <w:rFonts w:ascii="Arial" w:hAnsi="Arial" w:cs="Arial"/>
        </w:rPr>
        <w:t xml:space="preserve">5. </w:t>
      </w:r>
      <w:r w:rsidR="00B673D2" w:rsidRPr="00C1503F">
        <w:rPr>
          <w:rFonts w:ascii="Arial" w:hAnsi="Arial" w:cs="Arial"/>
          <w:lang w:val="mn-MN"/>
        </w:rPr>
        <w:t xml:space="preserve"> </w:t>
      </w:r>
      <w:r w:rsidRPr="00C1503F">
        <w:rPr>
          <w:rFonts w:ascii="Arial" w:hAnsi="Arial" w:cs="Arial"/>
          <w:lang w:val="mn-MN"/>
        </w:rPr>
        <w:t>Хүлээн авагч байгууллагын эрх, үүрэг</w:t>
      </w:r>
      <w:r w:rsidRPr="00C1503F">
        <w:rPr>
          <w:rFonts w:ascii="Arial" w:hAnsi="Arial" w:cs="Arial"/>
        </w:rPr>
        <w:t xml:space="preserve">; </w:t>
      </w:r>
    </w:p>
    <w:p w:rsidR="006A1353" w:rsidRPr="00C1503F" w:rsidRDefault="006A1353" w:rsidP="00CC14A4">
      <w:pPr>
        <w:pStyle w:val="NormalWeb"/>
        <w:spacing w:before="0" w:beforeAutospacing="0" w:after="120" w:afterAutospacing="0"/>
        <w:ind w:firstLine="720"/>
        <w:jc w:val="both"/>
        <w:rPr>
          <w:rFonts w:ascii="Arial" w:hAnsi="Arial" w:cs="Arial"/>
          <w:lang w:val="mn-MN"/>
        </w:rPr>
      </w:pPr>
      <w:r w:rsidRPr="00C1503F">
        <w:rPr>
          <w:rFonts w:ascii="Arial" w:hAnsi="Arial" w:cs="Arial"/>
        </w:rPr>
        <w:t xml:space="preserve">6. </w:t>
      </w:r>
      <w:r w:rsidRPr="00C1503F">
        <w:rPr>
          <w:rFonts w:ascii="Arial" w:hAnsi="Arial" w:cs="Arial"/>
          <w:lang w:val="mn-MN"/>
        </w:rPr>
        <w:t xml:space="preserve">Үйлчлүүлэгчийн эрх; </w:t>
      </w:r>
    </w:p>
    <w:p w:rsidR="006A1353" w:rsidRPr="00C1503F" w:rsidRDefault="006A1353" w:rsidP="00CC14A4">
      <w:pPr>
        <w:pStyle w:val="NormalWeb"/>
        <w:spacing w:before="0" w:beforeAutospacing="0" w:after="120" w:afterAutospacing="0"/>
        <w:ind w:firstLine="720"/>
        <w:jc w:val="both"/>
        <w:rPr>
          <w:rFonts w:ascii="Arial" w:hAnsi="Arial" w:cs="Arial"/>
          <w:lang w:val="mn-MN"/>
        </w:rPr>
      </w:pPr>
      <w:r w:rsidRPr="00C1503F">
        <w:rPr>
          <w:rFonts w:ascii="Arial" w:hAnsi="Arial" w:cs="Arial"/>
        </w:rPr>
        <w:t xml:space="preserve">7. </w:t>
      </w:r>
      <w:r w:rsidRPr="00C1503F">
        <w:rPr>
          <w:rFonts w:ascii="Arial" w:hAnsi="Arial" w:cs="Arial"/>
          <w:lang w:val="mn-MN"/>
        </w:rPr>
        <w:t xml:space="preserve">Холбон зуучлах үйлчилгээ үзүүлэхэд хориглох зүйл. </w:t>
      </w:r>
    </w:p>
    <w:p w:rsidR="00B673D2" w:rsidRPr="00C1503F" w:rsidRDefault="00B673D2" w:rsidP="00CC14A4">
      <w:pPr>
        <w:pStyle w:val="NormalWeb"/>
        <w:spacing w:before="0" w:beforeAutospacing="0" w:after="120" w:afterAutospacing="0"/>
        <w:ind w:firstLine="720"/>
        <w:jc w:val="both"/>
        <w:rPr>
          <w:rFonts w:ascii="Arial" w:hAnsi="Arial" w:cs="Arial"/>
          <w:lang w:val="mn-MN"/>
        </w:rPr>
      </w:pPr>
    </w:p>
    <w:p w:rsidR="00CC14A4" w:rsidRPr="00C1503F" w:rsidRDefault="00EF23D6" w:rsidP="00EF23D6">
      <w:pPr>
        <w:spacing w:after="0" w:line="240" w:lineRule="auto"/>
        <w:jc w:val="center"/>
        <w:rPr>
          <w:rFonts w:ascii="Arial" w:hAnsi="Arial" w:cs="Arial"/>
          <w:bCs/>
          <w:sz w:val="24"/>
          <w:szCs w:val="24"/>
          <w:lang w:val="mn-MN"/>
        </w:rPr>
      </w:pPr>
      <w:r w:rsidRPr="00C1503F">
        <w:rPr>
          <w:rFonts w:ascii="Arial" w:hAnsi="Arial" w:cs="Arial"/>
          <w:bCs/>
          <w:sz w:val="24"/>
          <w:szCs w:val="24"/>
          <w:lang w:val="mn-MN"/>
        </w:rPr>
        <w:t>ХӨДӨЛМӨР, НИЙГМИЙН ХАМГААЛЛЫН ЯАМ</w:t>
      </w:r>
    </w:p>
    <w:p w:rsidR="00CC14A4" w:rsidRPr="00C1503F" w:rsidRDefault="00CC14A4" w:rsidP="00CC14A4">
      <w:pPr>
        <w:spacing w:after="0" w:line="240" w:lineRule="auto"/>
        <w:jc w:val="center"/>
        <w:rPr>
          <w:rFonts w:ascii="Arial" w:hAnsi="Arial" w:cs="Arial"/>
          <w:bCs/>
          <w:sz w:val="24"/>
          <w:szCs w:val="24"/>
          <w:lang w:val="mn-MN"/>
        </w:rPr>
      </w:pPr>
    </w:p>
    <w:p w:rsidR="00CC14A4" w:rsidRPr="00C1503F" w:rsidRDefault="00CC14A4" w:rsidP="00CC14A4">
      <w:pPr>
        <w:spacing w:after="0" w:line="240" w:lineRule="auto"/>
        <w:jc w:val="center"/>
        <w:rPr>
          <w:rFonts w:ascii="Arial" w:hAnsi="Arial" w:cs="Arial"/>
          <w:sz w:val="24"/>
          <w:szCs w:val="24"/>
          <w:lang w:val="mn-MN"/>
        </w:rPr>
      </w:pPr>
      <w:r w:rsidRPr="00C1503F">
        <w:rPr>
          <w:rFonts w:ascii="Arial" w:hAnsi="Arial" w:cs="Arial"/>
          <w:bCs/>
          <w:sz w:val="24"/>
          <w:szCs w:val="24"/>
          <w:lang w:val="mn-MN"/>
        </w:rPr>
        <w:t>--- о0о ---</w:t>
      </w: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6A1353" w:rsidRPr="00C1503F" w:rsidRDefault="006A1353" w:rsidP="00CC14A4">
      <w:pPr>
        <w:autoSpaceDE w:val="0"/>
        <w:autoSpaceDN w:val="0"/>
        <w:adjustRightInd w:val="0"/>
        <w:spacing w:after="0" w:line="240" w:lineRule="auto"/>
        <w:jc w:val="right"/>
        <w:rPr>
          <w:rFonts w:ascii="Arial" w:hAnsi="Arial" w:cs="Arial"/>
          <w:bCs/>
          <w:color w:val="000000" w:themeColor="text1"/>
          <w:sz w:val="24"/>
          <w:szCs w:val="24"/>
          <w:lang w:val="mn-MN"/>
        </w:rPr>
      </w:pPr>
    </w:p>
    <w:p w:rsidR="000D7236" w:rsidRDefault="000D7236" w:rsidP="000D7236">
      <w:pPr>
        <w:spacing w:after="0" w:line="240" w:lineRule="auto"/>
        <w:jc w:val="right"/>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Төсөл</w:t>
      </w:r>
    </w:p>
    <w:p w:rsidR="000D7236" w:rsidRDefault="000D7236" w:rsidP="000D7236">
      <w:pPr>
        <w:spacing w:after="0" w:line="240" w:lineRule="auto"/>
        <w:jc w:val="right"/>
        <w:rPr>
          <w:rFonts w:ascii="Arial" w:hAnsi="Arial" w:cs="Arial"/>
          <w:color w:val="000000" w:themeColor="text1"/>
          <w:sz w:val="24"/>
          <w:szCs w:val="24"/>
          <w:lang w:val="mn-MN"/>
        </w:rPr>
      </w:pPr>
    </w:p>
    <w:p w:rsidR="00CC14A4" w:rsidRPr="00C1503F" w:rsidRDefault="00CC14A4" w:rsidP="00CC14A4">
      <w:pPr>
        <w:spacing w:after="0" w:line="240" w:lineRule="auto"/>
        <w:jc w:val="center"/>
        <w:rPr>
          <w:rFonts w:ascii="Arial" w:hAnsi="Arial" w:cs="Arial"/>
          <w:color w:val="000000" w:themeColor="text1"/>
          <w:sz w:val="24"/>
          <w:szCs w:val="24"/>
          <w:lang w:val="mn-MN"/>
        </w:rPr>
      </w:pPr>
      <w:r w:rsidRPr="00C1503F">
        <w:rPr>
          <w:rFonts w:ascii="Arial" w:hAnsi="Arial" w:cs="Arial"/>
          <w:color w:val="000000" w:themeColor="text1"/>
          <w:sz w:val="24"/>
          <w:szCs w:val="24"/>
          <w:lang w:val="mn-MN"/>
        </w:rPr>
        <w:t>Х</w:t>
      </w:r>
      <w:r w:rsidR="0070064B" w:rsidRPr="00C1503F">
        <w:rPr>
          <w:rFonts w:ascii="Arial" w:hAnsi="Arial" w:cs="Arial"/>
          <w:color w:val="000000" w:themeColor="text1"/>
          <w:sz w:val="24"/>
          <w:szCs w:val="24"/>
          <w:lang w:val="mn-MN"/>
        </w:rPr>
        <w:t xml:space="preserve">ӨДӨЛМӨР, НИЙГМИЙН ХАМГААЛЛЫН </w:t>
      </w:r>
      <w:r w:rsidRPr="00C1503F">
        <w:rPr>
          <w:rFonts w:ascii="Arial" w:hAnsi="Arial" w:cs="Arial"/>
          <w:color w:val="000000" w:themeColor="text1"/>
          <w:sz w:val="24"/>
          <w:szCs w:val="24"/>
          <w:lang w:val="mn-MN"/>
        </w:rPr>
        <w:t>САЙДЫН ТУШААЛ</w:t>
      </w:r>
    </w:p>
    <w:p w:rsidR="00CC14A4" w:rsidRPr="00C1503F" w:rsidRDefault="00CC14A4" w:rsidP="00CC14A4">
      <w:pPr>
        <w:spacing w:after="0" w:line="240" w:lineRule="auto"/>
        <w:jc w:val="center"/>
        <w:rPr>
          <w:rFonts w:ascii="Arial" w:hAnsi="Arial" w:cs="Arial"/>
          <w:color w:val="000000" w:themeColor="text1"/>
          <w:sz w:val="24"/>
          <w:szCs w:val="24"/>
          <w:lang w:val="mn-MN"/>
        </w:rPr>
      </w:pPr>
    </w:p>
    <w:p w:rsidR="00CC14A4" w:rsidRPr="00C1503F" w:rsidRDefault="00CC14A4" w:rsidP="00CC14A4">
      <w:pPr>
        <w:spacing w:after="0" w:line="240" w:lineRule="auto"/>
        <w:jc w:val="center"/>
        <w:rPr>
          <w:rFonts w:ascii="Arial" w:hAnsi="Arial" w:cs="Arial"/>
          <w:color w:val="000000" w:themeColor="text1"/>
          <w:sz w:val="24"/>
          <w:szCs w:val="24"/>
          <w:lang w:val="mn-MN"/>
        </w:rPr>
      </w:pPr>
    </w:p>
    <w:p w:rsidR="00CC14A4" w:rsidRPr="00C1503F" w:rsidRDefault="00CC14A4" w:rsidP="00CC14A4">
      <w:pPr>
        <w:spacing w:after="0" w:line="240" w:lineRule="auto"/>
        <w:jc w:val="both"/>
        <w:rPr>
          <w:rFonts w:ascii="Arial" w:hAnsi="Arial" w:cs="Arial"/>
          <w:color w:val="000000" w:themeColor="text1"/>
          <w:sz w:val="24"/>
          <w:szCs w:val="24"/>
          <w:lang w:val="mn-MN"/>
        </w:rPr>
      </w:pPr>
      <w:r w:rsidRPr="00C1503F">
        <w:rPr>
          <w:rFonts w:ascii="Arial" w:hAnsi="Arial" w:cs="Arial"/>
          <w:color w:val="000000" w:themeColor="text1"/>
          <w:sz w:val="24"/>
          <w:szCs w:val="24"/>
          <w:lang w:val="mn-MN"/>
        </w:rPr>
        <w:t xml:space="preserve">2017 оны ... дугаар      </w:t>
      </w:r>
      <w:r w:rsidR="00173B73">
        <w:rPr>
          <w:rFonts w:ascii="Arial" w:hAnsi="Arial" w:cs="Arial"/>
          <w:color w:val="000000" w:themeColor="text1"/>
          <w:sz w:val="24"/>
          <w:szCs w:val="24"/>
          <w:lang w:val="mn-MN"/>
        </w:rPr>
        <w:tab/>
      </w:r>
      <w:r w:rsidRPr="00C1503F">
        <w:rPr>
          <w:rFonts w:ascii="Arial" w:hAnsi="Arial" w:cs="Arial"/>
          <w:color w:val="000000" w:themeColor="text1"/>
          <w:sz w:val="24"/>
          <w:szCs w:val="24"/>
          <w:lang w:val="mn-MN"/>
        </w:rPr>
        <w:t xml:space="preserve">    Дугаар  ...........                                 </w:t>
      </w:r>
      <w:r w:rsidR="00173B73">
        <w:rPr>
          <w:rFonts w:ascii="Arial" w:hAnsi="Arial" w:cs="Arial"/>
          <w:color w:val="000000" w:themeColor="text1"/>
          <w:sz w:val="24"/>
          <w:szCs w:val="24"/>
          <w:lang w:val="mn-MN"/>
        </w:rPr>
        <w:tab/>
      </w:r>
      <w:r w:rsidRPr="00C1503F">
        <w:rPr>
          <w:rFonts w:ascii="Arial" w:hAnsi="Arial" w:cs="Arial"/>
          <w:color w:val="000000" w:themeColor="text1"/>
          <w:sz w:val="24"/>
          <w:szCs w:val="24"/>
          <w:lang w:val="mn-MN"/>
        </w:rPr>
        <w:t>Улаанбаатар</w:t>
      </w:r>
    </w:p>
    <w:p w:rsidR="00CC14A4" w:rsidRPr="00C1503F" w:rsidRDefault="00173B73" w:rsidP="00CC14A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val="mn-MN"/>
        </w:rPr>
        <w:t>с</w:t>
      </w:r>
      <w:r w:rsidR="00CC14A4" w:rsidRPr="00C1503F">
        <w:rPr>
          <w:rFonts w:ascii="Arial" w:hAnsi="Arial" w:cs="Arial"/>
          <w:color w:val="000000" w:themeColor="text1"/>
          <w:sz w:val="24"/>
          <w:szCs w:val="24"/>
          <w:lang w:val="mn-MN"/>
        </w:rPr>
        <w:t>арын</w:t>
      </w:r>
      <w:r>
        <w:rPr>
          <w:rFonts w:ascii="Arial" w:hAnsi="Arial" w:cs="Arial"/>
          <w:color w:val="000000" w:themeColor="text1"/>
          <w:sz w:val="24"/>
          <w:szCs w:val="24"/>
          <w:lang w:val="mn-MN"/>
        </w:rPr>
        <w:t>..</w:t>
      </w:r>
      <w:r w:rsidR="00CC14A4" w:rsidRPr="00C1503F">
        <w:rPr>
          <w:rFonts w:ascii="Arial" w:hAnsi="Arial" w:cs="Arial"/>
          <w:color w:val="000000" w:themeColor="text1"/>
          <w:sz w:val="24"/>
          <w:szCs w:val="24"/>
          <w:lang w:val="mn-MN"/>
        </w:rPr>
        <w:t>.-ны</w:t>
      </w:r>
      <w:r>
        <w:rPr>
          <w:rFonts w:ascii="Arial" w:hAnsi="Arial" w:cs="Arial"/>
          <w:color w:val="000000" w:themeColor="text1"/>
          <w:sz w:val="24"/>
          <w:szCs w:val="24"/>
          <w:lang w:val="mn-MN"/>
        </w:rPr>
        <w:t xml:space="preserve"> өдөр</w:t>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CC14A4" w:rsidRPr="00C1503F">
        <w:rPr>
          <w:rFonts w:ascii="Arial" w:hAnsi="Arial" w:cs="Arial"/>
          <w:color w:val="000000" w:themeColor="text1"/>
          <w:sz w:val="24"/>
          <w:szCs w:val="24"/>
          <w:lang w:val="mn-MN"/>
        </w:rPr>
        <w:t>хот</w:t>
      </w:r>
    </w:p>
    <w:p w:rsidR="00CC14A4" w:rsidRPr="00C1503F" w:rsidRDefault="00CC14A4" w:rsidP="00CC14A4">
      <w:pPr>
        <w:spacing w:after="0" w:line="240" w:lineRule="auto"/>
        <w:jc w:val="right"/>
        <w:rPr>
          <w:rFonts w:ascii="Arial" w:hAnsi="Arial" w:cs="Arial"/>
          <w:color w:val="000000" w:themeColor="text1"/>
          <w:sz w:val="24"/>
          <w:szCs w:val="24"/>
          <w:lang w:val="mn-MN"/>
        </w:rPr>
      </w:pPr>
      <w:r w:rsidRPr="00C1503F">
        <w:rPr>
          <w:rFonts w:ascii="Arial" w:hAnsi="Arial" w:cs="Arial"/>
          <w:color w:val="000000" w:themeColor="text1"/>
          <w:sz w:val="24"/>
          <w:szCs w:val="24"/>
          <w:lang w:val="mn-MN"/>
        </w:rPr>
        <w:t xml:space="preserve"> </w:t>
      </w:r>
    </w:p>
    <w:p w:rsidR="00CC14A4" w:rsidRPr="00C1503F" w:rsidRDefault="00CC14A4" w:rsidP="00CC14A4">
      <w:pPr>
        <w:spacing w:after="0" w:line="240" w:lineRule="auto"/>
        <w:jc w:val="right"/>
        <w:rPr>
          <w:rFonts w:ascii="Arial" w:hAnsi="Arial" w:cs="Arial"/>
          <w:color w:val="000000" w:themeColor="text1"/>
          <w:sz w:val="24"/>
          <w:szCs w:val="24"/>
          <w:lang w:val="mn-MN"/>
        </w:rPr>
      </w:pPr>
    </w:p>
    <w:p w:rsidR="00CC14A4" w:rsidRPr="00C1503F" w:rsidRDefault="00CC14A4" w:rsidP="00CC14A4">
      <w:pPr>
        <w:spacing w:after="0" w:line="240" w:lineRule="auto"/>
        <w:jc w:val="center"/>
        <w:rPr>
          <w:rFonts w:ascii="Arial" w:eastAsia="Times New Roman" w:hAnsi="Arial" w:cs="Arial"/>
          <w:bCs/>
          <w:sz w:val="24"/>
          <w:szCs w:val="24"/>
        </w:rPr>
      </w:pPr>
    </w:p>
    <w:p w:rsidR="00CC14A4" w:rsidRPr="00C1503F" w:rsidRDefault="00CC14A4" w:rsidP="00CC14A4">
      <w:pPr>
        <w:spacing w:after="0" w:line="240" w:lineRule="auto"/>
        <w:jc w:val="center"/>
        <w:rPr>
          <w:rFonts w:ascii="Arial" w:eastAsia="Times New Roman" w:hAnsi="Arial" w:cs="Arial"/>
          <w:bCs/>
          <w:sz w:val="24"/>
          <w:szCs w:val="24"/>
          <w:lang w:val="mn-MN"/>
        </w:rPr>
      </w:pPr>
      <w:r w:rsidRPr="00C1503F">
        <w:rPr>
          <w:rFonts w:ascii="Arial" w:eastAsia="Times New Roman" w:hAnsi="Arial" w:cs="Arial"/>
          <w:bCs/>
          <w:sz w:val="24"/>
          <w:szCs w:val="24"/>
        </w:rPr>
        <w:t>Журам батлах тухай</w:t>
      </w:r>
    </w:p>
    <w:p w:rsidR="00CC14A4" w:rsidRPr="00C1503F" w:rsidRDefault="00CC14A4" w:rsidP="00CC14A4">
      <w:pPr>
        <w:spacing w:after="0" w:line="240" w:lineRule="auto"/>
        <w:jc w:val="center"/>
        <w:rPr>
          <w:rFonts w:ascii="Arial" w:eastAsia="Times New Roman" w:hAnsi="Arial" w:cs="Arial"/>
          <w:bCs/>
          <w:sz w:val="24"/>
          <w:szCs w:val="24"/>
        </w:rPr>
      </w:pPr>
    </w:p>
    <w:p w:rsidR="00CC14A4" w:rsidRPr="00C1503F" w:rsidRDefault="00CC14A4" w:rsidP="00CC14A4">
      <w:pPr>
        <w:spacing w:after="0" w:line="240" w:lineRule="auto"/>
        <w:jc w:val="center"/>
        <w:rPr>
          <w:rFonts w:ascii="Arial" w:eastAsia="Times New Roman" w:hAnsi="Arial" w:cs="Arial"/>
          <w:bCs/>
          <w:sz w:val="24"/>
          <w:szCs w:val="24"/>
          <w:lang w:val="mn-MN"/>
        </w:rPr>
      </w:pPr>
    </w:p>
    <w:p w:rsidR="00CC14A4" w:rsidRPr="00C1503F" w:rsidRDefault="00CC14A4" w:rsidP="00CC14A4">
      <w:pPr>
        <w:pStyle w:val="NormalWeb"/>
        <w:spacing w:before="0" w:beforeAutospacing="0" w:after="0" w:afterAutospacing="0"/>
        <w:ind w:firstLine="720"/>
        <w:jc w:val="both"/>
        <w:rPr>
          <w:rFonts w:ascii="Arial" w:hAnsi="Arial" w:cs="Arial"/>
        </w:rPr>
      </w:pPr>
      <w:r w:rsidRPr="00C1503F">
        <w:rPr>
          <w:rFonts w:ascii="Arial" w:hAnsi="Arial" w:cs="Arial"/>
          <w:lang w:val="mn-MN"/>
        </w:rPr>
        <w:t xml:space="preserve">Гэр бүлийн хүчирхийлэлтэй тэмцэх тухай хуулийн </w:t>
      </w:r>
      <w:r w:rsidR="0070064B" w:rsidRPr="00C1503F">
        <w:rPr>
          <w:rFonts w:ascii="Arial" w:hAnsi="Arial" w:cs="Arial"/>
          <w:lang w:val="mn-MN"/>
        </w:rPr>
        <w:t>42</w:t>
      </w:r>
      <w:r w:rsidRPr="00C1503F">
        <w:rPr>
          <w:rFonts w:ascii="Arial" w:hAnsi="Arial" w:cs="Arial"/>
          <w:lang w:val="mn-MN"/>
        </w:rPr>
        <w:t xml:space="preserve"> дугаар зүйлийн </w:t>
      </w:r>
      <w:r w:rsidR="0070064B" w:rsidRPr="00C1503F">
        <w:rPr>
          <w:rFonts w:ascii="Arial" w:hAnsi="Arial" w:cs="Arial"/>
          <w:lang w:val="mn-MN"/>
        </w:rPr>
        <w:t>42</w:t>
      </w:r>
      <w:r w:rsidRPr="00C1503F">
        <w:rPr>
          <w:rFonts w:ascii="Arial" w:hAnsi="Arial" w:cs="Arial"/>
          <w:lang w:val="mn-MN"/>
        </w:rPr>
        <w:t xml:space="preserve">.1 дэх заалт, </w:t>
      </w:r>
      <w:r w:rsidR="0070064B" w:rsidRPr="00C1503F">
        <w:rPr>
          <w:rFonts w:ascii="Arial" w:hAnsi="Arial" w:cs="Arial"/>
          <w:lang w:val="mn-MN"/>
        </w:rPr>
        <w:t xml:space="preserve">42 </w:t>
      </w:r>
      <w:r w:rsidRPr="00C1503F">
        <w:rPr>
          <w:rFonts w:ascii="Arial" w:hAnsi="Arial" w:cs="Arial"/>
          <w:lang w:val="mn-MN"/>
        </w:rPr>
        <w:t>д</w:t>
      </w:r>
      <w:r w:rsidR="0070064B" w:rsidRPr="00C1503F">
        <w:rPr>
          <w:rFonts w:ascii="Arial" w:hAnsi="Arial" w:cs="Arial"/>
          <w:lang w:val="mn-MN"/>
        </w:rPr>
        <w:t xml:space="preserve">угаар </w:t>
      </w:r>
      <w:r w:rsidRPr="00C1503F">
        <w:rPr>
          <w:rFonts w:ascii="Arial" w:hAnsi="Arial" w:cs="Arial"/>
          <w:lang w:val="mn-MN"/>
        </w:rPr>
        <w:t>зүйлийн 4</w:t>
      </w:r>
      <w:r w:rsidR="0070064B" w:rsidRPr="00C1503F">
        <w:rPr>
          <w:rFonts w:ascii="Arial" w:hAnsi="Arial" w:cs="Arial"/>
          <w:lang w:val="mn-MN"/>
        </w:rPr>
        <w:t>2</w:t>
      </w:r>
      <w:r w:rsidRPr="00C1503F">
        <w:rPr>
          <w:rFonts w:ascii="Arial" w:hAnsi="Arial" w:cs="Arial"/>
          <w:lang w:val="mn-MN"/>
        </w:rPr>
        <w:t>.</w:t>
      </w:r>
      <w:r w:rsidR="0070064B" w:rsidRPr="00C1503F">
        <w:rPr>
          <w:rFonts w:ascii="Arial" w:hAnsi="Arial" w:cs="Arial"/>
          <w:lang w:val="mn-MN"/>
        </w:rPr>
        <w:t>4</w:t>
      </w:r>
      <w:r w:rsidRPr="00C1503F">
        <w:rPr>
          <w:rFonts w:ascii="Arial" w:hAnsi="Arial" w:cs="Arial"/>
          <w:lang w:val="mn-MN"/>
        </w:rPr>
        <w:t xml:space="preserve"> д</w:t>
      </w:r>
      <w:r w:rsidR="0070064B" w:rsidRPr="00C1503F">
        <w:rPr>
          <w:rFonts w:ascii="Arial" w:hAnsi="Arial" w:cs="Arial"/>
          <w:lang w:val="mn-MN"/>
        </w:rPr>
        <w:t xml:space="preserve">эх </w:t>
      </w:r>
      <w:r w:rsidRPr="00C1503F">
        <w:rPr>
          <w:rFonts w:ascii="Arial" w:hAnsi="Arial" w:cs="Arial"/>
          <w:lang w:val="mn-MN"/>
        </w:rPr>
        <w:t xml:space="preserve">хэсэгт </w:t>
      </w:r>
      <w:r w:rsidRPr="00C1503F">
        <w:rPr>
          <w:rFonts w:ascii="Arial" w:hAnsi="Arial" w:cs="Arial"/>
        </w:rPr>
        <w:t xml:space="preserve">заасныг </w:t>
      </w:r>
      <w:r w:rsidRPr="00C1503F">
        <w:rPr>
          <w:rFonts w:ascii="Arial" w:hAnsi="Arial" w:cs="Arial"/>
          <w:lang w:val="mn-MN"/>
        </w:rPr>
        <w:t>тус тус</w:t>
      </w:r>
      <w:r w:rsidRPr="00C1503F">
        <w:rPr>
          <w:rFonts w:ascii="Arial" w:hAnsi="Arial" w:cs="Arial"/>
        </w:rPr>
        <w:t xml:space="preserve"> үндэслэн ТУШААХ нь:</w:t>
      </w:r>
    </w:p>
    <w:p w:rsidR="00CC14A4" w:rsidRPr="00C1503F" w:rsidRDefault="00CC14A4" w:rsidP="00CC14A4">
      <w:pPr>
        <w:pStyle w:val="NormalWeb"/>
        <w:spacing w:before="0" w:beforeAutospacing="0" w:after="0" w:afterAutospacing="0"/>
        <w:ind w:firstLine="720"/>
        <w:jc w:val="both"/>
        <w:rPr>
          <w:rFonts w:ascii="Arial" w:hAnsi="Arial" w:cs="Arial"/>
          <w:lang w:val="mn-MN"/>
        </w:rPr>
      </w:pPr>
    </w:p>
    <w:p w:rsidR="00CC14A4" w:rsidRPr="00C1503F" w:rsidRDefault="00CC14A4" w:rsidP="00CC14A4">
      <w:pPr>
        <w:pStyle w:val="NoSpacing"/>
        <w:numPr>
          <w:ilvl w:val="0"/>
          <w:numId w:val="34"/>
        </w:numPr>
        <w:tabs>
          <w:tab w:val="left" w:pos="993"/>
        </w:tabs>
        <w:spacing w:after="240"/>
        <w:ind w:left="0" w:firstLine="709"/>
        <w:jc w:val="both"/>
        <w:rPr>
          <w:rFonts w:ascii="Arial" w:hAnsi="Arial" w:cs="Arial"/>
          <w:color w:val="000000" w:themeColor="text1"/>
          <w:sz w:val="24"/>
          <w:szCs w:val="24"/>
          <w:lang w:val="mn-MN"/>
        </w:rPr>
      </w:pPr>
      <w:r w:rsidRPr="00C1503F">
        <w:rPr>
          <w:rFonts w:ascii="Arial" w:hAnsi="Arial" w:cs="Arial"/>
          <w:color w:val="000000" w:themeColor="text1"/>
          <w:sz w:val="24"/>
          <w:szCs w:val="24"/>
          <w:lang w:val="mn-MN"/>
        </w:rPr>
        <w:t>“</w:t>
      </w:r>
      <w:r w:rsidR="0070064B" w:rsidRPr="00C1503F">
        <w:rPr>
          <w:rFonts w:ascii="Arial" w:hAnsi="Arial" w:cs="Arial"/>
          <w:color w:val="000000" w:themeColor="text1"/>
          <w:sz w:val="24"/>
          <w:szCs w:val="24"/>
          <w:lang w:val="mn-MN"/>
        </w:rPr>
        <w:t>Холбон зуучлах</w:t>
      </w:r>
      <w:r w:rsidRPr="00C1503F">
        <w:rPr>
          <w:rFonts w:ascii="Arial" w:hAnsi="Arial" w:cs="Arial"/>
          <w:sz w:val="24"/>
          <w:szCs w:val="24"/>
          <w:lang w:val="mn-MN"/>
        </w:rPr>
        <w:t xml:space="preserve"> үйлчилгээний </w:t>
      </w:r>
      <w:r w:rsidRPr="00C1503F">
        <w:rPr>
          <w:rFonts w:ascii="Arial" w:hAnsi="Arial" w:cs="Arial"/>
          <w:color w:val="000000" w:themeColor="text1"/>
          <w:sz w:val="24"/>
          <w:szCs w:val="24"/>
          <w:lang w:val="mn-MN"/>
        </w:rPr>
        <w:t>журам”-ыг хавсралт ёсоор баталсугай.</w:t>
      </w:r>
    </w:p>
    <w:p w:rsidR="00CB207B" w:rsidRPr="00C1503F" w:rsidRDefault="003D12AE" w:rsidP="00CC14A4">
      <w:pPr>
        <w:pStyle w:val="NoSpacing"/>
        <w:numPr>
          <w:ilvl w:val="0"/>
          <w:numId w:val="34"/>
        </w:numPr>
        <w:tabs>
          <w:tab w:val="left" w:pos="993"/>
        </w:tabs>
        <w:spacing w:after="240"/>
        <w:ind w:left="0" w:firstLine="709"/>
        <w:jc w:val="both"/>
        <w:rPr>
          <w:rFonts w:ascii="Arial" w:hAnsi="Arial" w:cs="Arial"/>
          <w:color w:val="000000" w:themeColor="text1"/>
          <w:sz w:val="24"/>
          <w:szCs w:val="24"/>
          <w:lang w:val="mn-MN"/>
        </w:rPr>
      </w:pPr>
      <w:r w:rsidRPr="00C1503F">
        <w:rPr>
          <w:rFonts w:ascii="Arial" w:hAnsi="Arial" w:cs="Arial"/>
          <w:color w:val="000000" w:themeColor="text1"/>
          <w:sz w:val="24"/>
          <w:szCs w:val="24"/>
          <w:lang w:val="mn-MN"/>
        </w:rPr>
        <w:t>Журмыг хэрэг</w:t>
      </w:r>
      <w:r w:rsidR="00E26164" w:rsidRPr="00C1503F">
        <w:rPr>
          <w:rFonts w:ascii="Arial" w:hAnsi="Arial" w:cs="Arial"/>
          <w:color w:val="000000" w:themeColor="text1"/>
          <w:sz w:val="24"/>
          <w:szCs w:val="24"/>
          <w:lang w:val="mn-MN"/>
        </w:rPr>
        <w:t xml:space="preserve">жмлтийг хангаж ажиллахыг Гэр бүл, хүүхэд, залуучуудын хөгжлийн газрын дарга </w:t>
      </w:r>
      <w:r w:rsidRPr="00C1503F">
        <w:rPr>
          <w:rFonts w:ascii="Arial" w:hAnsi="Arial" w:cs="Arial"/>
          <w:color w:val="000000" w:themeColor="text1"/>
          <w:sz w:val="24"/>
          <w:szCs w:val="24"/>
          <w:lang w:val="mn-MN"/>
        </w:rPr>
        <w:t xml:space="preserve"> </w:t>
      </w:r>
      <w:r w:rsidR="00E26164" w:rsidRPr="00C1503F">
        <w:rPr>
          <w:rFonts w:ascii="Arial" w:hAnsi="Arial" w:cs="Arial"/>
          <w:color w:val="000000" w:themeColor="text1"/>
          <w:sz w:val="24"/>
          <w:szCs w:val="24"/>
          <w:lang w:val="mn-MN"/>
        </w:rPr>
        <w:t>/О.Алтансүх/, бүх шатны Засаг дарга нарт үүрэг болгосугай.</w:t>
      </w:r>
    </w:p>
    <w:p w:rsidR="00CC14A4" w:rsidRPr="00C1503F" w:rsidRDefault="00CC14A4" w:rsidP="00CC14A4">
      <w:pPr>
        <w:pStyle w:val="NoSpacing"/>
        <w:numPr>
          <w:ilvl w:val="0"/>
          <w:numId w:val="34"/>
        </w:numPr>
        <w:tabs>
          <w:tab w:val="left" w:pos="993"/>
        </w:tabs>
        <w:spacing w:after="240"/>
        <w:ind w:left="0" w:firstLine="709"/>
        <w:jc w:val="both"/>
        <w:rPr>
          <w:rFonts w:ascii="Arial" w:hAnsi="Arial" w:cs="Arial"/>
          <w:color w:val="000000" w:themeColor="text1"/>
          <w:sz w:val="24"/>
          <w:szCs w:val="24"/>
          <w:lang w:val="mn-MN"/>
        </w:rPr>
      </w:pPr>
      <w:r w:rsidRPr="00C1503F">
        <w:rPr>
          <w:rFonts w:ascii="Arial" w:hAnsi="Arial" w:cs="Arial"/>
          <w:color w:val="000000" w:themeColor="text1"/>
          <w:sz w:val="24"/>
          <w:szCs w:val="24"/>
          <w:lang w:val="mn-MN"/>
        </w:rPr>
        <w:t>Тушаалын хэрэгжилтэд хяналт тавьж ажиллахыг Х</w:t>
      </w:r>
      <w:r w:rsidR="0070064B" w:rsidRPr="00C1503F">
        <w:rPr>
          <w:rFonts w:ascii="Arial" w:hAnsi="Arial" w:cs="Arial"/>
          <w:color w:val="000000" w:themeColor="text1"/>
          <w:sz w:val="24"/>
          <w:szCs w:val="24"/>
          <w:lang w:val="mn-MN"/>
        </w:rPr>
        <w:t xml:space="preserve">өдөлмөр, </w:t>
      </w:r>
      <w:r w:rsidR="00FB50BB">
        <w:rPr>
          <w:rFonts w:ascii="Arial" w:hAnsi="Arial" w:cs="Arial"/>
          <w:color w:val="000000" w:themeColor="text1"/>
          <w:sz w:val="24"/>
          <w:szCs w:val="24"/>
          <w:lang w:val="mn-MN"/>
        </w:rPr>
        <w:t>н</w:t>
      </w:r>
      <w:r w:rsidR="0070064B" w:rsidRPr="00C1503F">
        <w:rPr>
          <w:rFonts w:ascii="Arial" w:hAnsi="Arial" w:cs="Arial"/>
          <w:color w:val="000000" w:themeColor="text1"/>
          <w:sz w:val="24"/>
          <w:szCs w:val="24"/>
          <w:lang w:val="mn-MN"/>
        </w:rPr>
        <w:t xml:space="preserve">ийгмийн хамгааллын </w:t>
      </w:r>
      <w:r w:rsidRPr="00C1503F">
        <w:rPr>
          <w:rFonts w:ascii="Arial" w:hAnsi="Arial" w:cs="Arial"/>
          <w:color w:val="000000" w:themeColor="text1"/>
          <w:sz w:val="24"/>
          <w:szCs w:val="24"/>
          <w:lang w:val="mn-MN"/>
        </w:rPr>
        <w:t>яамны</w:t>
      </w:r>
      <w:r w:rsidR="00DC3AE2" w:rsidRPr="00C1503F">
        <w:rPr>
          <w:rFonts w:ascii="Arial" w:hAnsi="Arial" w:cs="Arial"/>
          <w:color w:val="000000" w:themeColor="text1"/>
          <w:sz w:val="24"/>
          <w:szCs w:val="24"/>
          <w:lang w:val="mn-MN"/>
        </w:rPr>
        <w:t xml:space="preserve"> </w:t>
      </w:r>
      <w:r w:rsidR="00E26164" w:rsidRPr="00C1503F">
        <w:rPr>
          <w:rFonts w:ascii="Arial" w:hAnsi="Arial" w:cs="Arial"/>
          <w:color w:val="000000" w:themeColor="text1"/>
          <w:sz w:val="24"/>
          <w:szCs w:val="24"/>
          <w:lang w:val="mn-MN"/>
        </w:rPr>
        <w:t xml:space="preserve">Хүн амын хөгжлийн газрын дарга </w:t>
      </w:r>
      <w:r w:rsidR="00DC3AE2" w:rsidRPr="00C1503F">
        <w:rPr>
          <w:rFonts w:ascii="Arial" w:hAnsi="Arial" w:cs="Arial"/>
          <w:color w:val="000000" w:themeColor="text1"/>
          <w:sz w:val="24"/>
          <w:szCs w:val="24"/>
          <w:lang w:val="mn-MN"/>
        </w:rPr>
        <w:t>/</w:t>
      </w:r>
      <w:r w:rsidR="00E26164" w:rsidRPr="00C1503F">
        <w:rPr>
          <w:rFonts w:ascii="Arial" w:hAnsi="Arial" w:cs="Arial"/>
          <w:color w:val="000000" w:themeColor="text1"/>
          <w:sz w:val="24"/>
          <w:szCs w:val="24"/>
          <w:lang w:val="mn-MN"/>
        </w:rPr>
        <w:t>С.Тунгалагтамир</w:t>
      </w:r>
      <w:r w:rsidR="00F460F1" w:rsidRPr="00C1503F">
        <w:rPr>
          <w:rFonts w:ascii="Arial" w:hAnsi="Arial" w:cs="Arial"/>
          <w:color w:val="000000" w:themeColor="text1"/>
          <w:sz w:val="24"/>
          <w:szCs w:val="24"/>
        </w:rPr>
        <w:t xml:space="preserve">/-т </w:t>
      </w:r>
      <w:r w:rsidR="00F460F1" w:rsidRPr="00C1503F">
        <w:rPr>
          <w:rFonts w:ascii="Arial" w:hAnsi="Arial" w:cs="Arial"/>
          <w:color w:val="000000" w:themeColor="text1"/>
          <w:sz w:val="24"/>
          <w:szCs w:val="24"/>
          <w:lang w:val="mn-MN"/>
        </w:rPr>
        <w:t>д</w:t>
      </w:r>
      <w:r w:rsidRPr="00C1503F">
        <w:rPr>
          <w:rFonts w:ascii="Arial" w:hAnsi="Arial" w:cs="Arial"/>
          <w:color w:val="000000" w:themeColor="text1"/>
          <w:sz w:val="24"/>
          <w:szCs w:val="24"/>
          <w:lang w:val="mn-MN"/>
        </w:rPr>
        <w:t>аалгасугай.</w:t>
      </w:r>
    </w:p>
    <w:p w:rsidR="00CC14A4" w:rsidRPr="00C1503F" w:rsidRDefault="00CC14A4" w:rsidP="00CC14A4">
      <w:pPr>
        <w:pStyle w:val="NormalWeb"/>
        <w:spacing w:before="0" w:beforeAutospacing="0" w:after="0" w:afterAutospacing="0"/>
        <w:ind w:firstLine="720"/>
        <w:rPr>
          <w:rFonts w:ascii="Arial" w:hAnsi="Arial" w:cs="Arial"/>
          <w:lang w:val="mn-MN"/>
        </w:rPr>
      </w:pPr>
    </w:p>
    <w:p w:rsidR="00CC14A4" w:rsidRPr="00C1503F" w:rsidRDefault="00CC14A4" w:rsidP="00CC14A4">
      <w:pPr>
        <w:pStyle w:val="NormalWeb"/>
        <w:spacing w:before="0" w:beforeAutospacing="0" w:after="0" w:afterAutospacing="0"/>
        <w:ind w:firstLine="720"/>
        <w:rPr>
          <w:rFonts w:ascii="Arial" w:hAnsi="Arial" w:cs="Arial"/>
          <w:lang w:val="mn-MN"/>
        </w:rPr>
      </w:pPr>
    </w:p>
    <w:p w:rsidR="00CC14A4" w:rsidRPr="00C1503F" w:rsidRDefault="00CC14A4" w:rsidP="00CC14A4">
      <w:pPr>
        <w:pStyle w:val="NormalWeb"/>
        <w:spacing w:before="0" w:beforeAutospacing="0" w:after="0" w:afterAutospacing="0"/>
        <w:ind w:firstLine="720"/>
        <w:rPr>
          <w:rFonts w:ascii="Arial" w:hAnsi="Arial" w:cs="Arial"/>
          <w:lang w:val="mn-MN"/>
        </w:rPr>
      </w:pPr>
    </w:p>
    <w:p w:rsidR="00CC14A4" w:rsidRPr="00C1503F" w:rsidRDefault="00CC14A4" w:rsidP="00CC14A4">
      <w:pPr>
        <w:pStyle w:val="NormalWeb"/>
        <w:spacing w:before="0" w:beforeAutospacing="0" w:after="0" w:afterAutospacing="0"/>
        <w:jc w:val="center"/>
        <w:rPr>
          <w:rFonts w:ascii="Arial" w:hAnsi="Arial" w:cs="Arial"/>
          <w:lang w:val="mn-MN"/>
        </w:rPr>
      </w:pPr>
      <w:r w:rsidRPr="00C1503F">
        <w:rPr>
          <w:rFonts w:ascii="Arial" w:hAnsi="Arial" w:cs="Arial"/>
        </w:rPr>
        <w:t>САЙД</w:t>
      </w:r>
      <w:r w:rsidR="00DA3380">
        <w:rPr>
          <w:rFonts w:ascii="Arial" w:hAnsi="Arial" w:cs="Arial"/>
          <w:lang w:val="mn-MN"/>
        </w:rPr>
        <w:tab/>
      </w:r>
      <w:r w:rsidR="00DA3380">
        <w:rPr>
          <w:rFonts w:ascii="Arial" w:hAnsi="Arial" w:cs="Arial"/>
          <w:lang w:val="mn-MN"/>
        </w:rPr>
        <w:tab/>
      </w:r>
      <w:r w:rsidRPr="00C1503F">
        <w:rPr>
          <w:rFonts w:ascii="Arial" w:hAnsi="Arial" w:cs="Arial"/>
        </w:rPr>
        <w:t xml:space="preserve">                                          </w:t>
      </w:r>
      <w:r w:rsidR="0070064B" w:rsidRPr="00C1503F">
        <w:rPr>
          <w:rFonts w:ascii="Arial" w:hAnsi="Arial" w:cs="Arial"/>
          <w:lang w:val="mn-MN"/>
        </w:rPr>
        <w:t>Н</w:t>
      </w:r>
      <w:r w:rsidRPr="00C1503F">
        <w:rPr>
          <w:rFonts w:ascii="Arial" w:hAnsi="Arial" w:cs="Arial"/>
        </w:rPr>
        <w:t>.</w:t>
      </w:r>
      <w:r w:rsidR="0070064B" w:rsidRPr="00C1503F">
        <w:rPr>
          <w:rFonts w:ascii="Arial" w:hAnsi="Arial" w:cs="Arial"/>
          <w:lang w:val="mn-MN"/>
        </w:rPr>
        <w:t>НОМТОЙБАЯР</w:t>
      </w:r>
    </w:p>
    <w:p w:rsidR="0070064B" w:rsidRPr="00C1503F" w:rsidRDefault="0070064B" w:rsidP="00CC14A4">
      <w:pPr>
        <w:pStyle w:val="NormalWeb"/>
        <w:spacing w:before="0" w:beforeAutospacing="0" w:after="0" w:afterAutospacing="0"/>
        <w:jc w:val="center"/>
        <w:rPr>
          <w:rFonts w:ascii="Arial" w:hAnsi="Arial" w:cs="Arial"/>
          <w:lang w:val="mn-MN"/>
        </w:rPr>
      </w:pPr>
    </w:p>
    <w:p w:rsidR="0070064B" w:rsidRPr="00C1503F" w:rsidRDefault="0070064B" w:rsidP="00CC14A4">
      <w:pPr>
        <w:pStyle w:val="NormalWeb"/>
        <w:spacing w:before="0" w:beforeAutospacing="0" w:after="0" w:afterAutospacing="0"/>
        <w:jc w:val="center"/>
        <w:rPr>
          <w:rFonts w:ascii="Arial" w:hAnsi="Arial" w:cs="Arial"/>
          <w:lang w:val="mn-MN"/>
        </w:rPr>
      </w:pPr>
    </w:p>
    <w:p w:rsidR="0070064B" w:rsidRPr="000C5577" w:rsidRDefault="0070064B" w:rsidP="00CC14A4">
      <w:pPr>
        <w:pStyle w:val="NormalWeb"/>
        <w:spacing w:before="0" w:beforeAutospacing="0" w:after="0" w:afterAutospacing="0"/>
        <w:jc w:val="center"/>
        <w:rPr>
          <w:rFonts w:ascii="Arial" w:hAnsi="Arial" w:cs="Arial"/>
          <w:lang w:val="mn-MN"/>
        </w:rPr>
      </w:pPr>
    </w:p>
    <w:p w:rsidR="006B1866" w:rsidRDefault="006B1866" w:rsidP="00CD5DAF">
      <w:pPr>
        <w:pStyle w:val="NormalWeb"/>
        <w:spacing w:before="0" w:beforeAutospacing="0" w:after="0" w:afterAutospacing="0"/>
        <w:ind w:left="4140"/>
        <w:jc w:val="right"/>
        <w:rPr>
          <w:rStyle w:val="Emphasis"/>
          <w:rFonts w:ascii="Arial" w:hAnsi="Arial" w:cs="Arial"/>
          <w:i w:val="0"/>
        </w:rPr>
        <w:sectPr w:rsidR="006B1866" w:rsidSect="000D7236">
          <w:headerReference w:type="default" r:id="rId8"/>
          <w:pgSz w:w="12240" w:h="15840"/>
          <w:pgMar w:top="1440" w:right="1170" w:bottom="1170" w:left="2070" w:header="720" w:footer="720" w:gutter="0"/>
          <w:cols w:space="720"/>
          <w:docGrid w:linePitch="360"/>
        </w:sectPr>
      </w:pPr>
    </w:p>
    <w:p w:rsidR="00371566" w:rsidRPr="004E6A31" w:rsidRDefault="00A93557" w:rsidP="00CD5DAF">
      <w:pPr>
        <w:pStyle w:val="NormalWeb"/>
        <w:spacing w:before="0" w:beforeAutospacing="0" w:after="0" w:afterAutospacing="0"/>
        <w:ind w:left="4140"/>
        <w:jc w:val="right"/>
        <w:rPr>
          <w:rStyle w:val="Emphasis"/>
          <w:rFonts w:ascii="Arial" w:hAnsi="Arial" w:cs="Arial"/>
          <w:i w:val="0"/>
          <w:lang w:val="mn-MN"/>
        </w:rPr>
      </w:pPr>
      <w:r w:rsidRPr="004E6A31">
        <w:rPr>
          <w:rStyle w:val="Emphasis"/>
          <w:rFonts w:ascii="Arial" w:hAnsi="Arial" w:cs="Arial"/>
          <w:i w:val="0"/>
        </w:rPr>
        <w:lastRenderedPageBreak/>
        <w:t>Х</w:t>
      </w:r>
      <w:r w:rsidRPr="004E6A31">
        <w:rPr>
          <w:rStyle w:val="Emphasis"/>
          <w:rFonts w:ascii="Arial" w:hAnsi="Arial" w:cs="Arial"/>
          <w:i w:val="0"/>
          <w:lang w:val="mn-MN"/>
        </w:rPr>
        <w:t xml:space="preserve">өдөлмөр, </w:t>
      </w:r>
      <w:r w:rsidR="000175FD" w:rsidRPr="004E6A31">
        <w:rPr>
          <w:rStyle w:val="Emphasis"/>
          <w:rFonts w:ascii="Arial" w:hAnsi="Arial" w:cs="Arial"/>
          <w:i w:val="0"/>
          <w:lang w:val="mn-MN"/>
        </w:rPr>
        <w:t>н</w:t>
      </w:r>
      <w:r w:rsidRPr="004E6A31">
        <w:rPr>
          <w:rStyle w:val="Emphasis"/>
          <w:rFonts w:ascii="Arial" w:hAnsi="Arial" w:cs="Arial"/>
          <w:i w:val="0"/>
          <w:lang w:val="mn-MN"/>
        </w:rPr>
        <w:t xml:space="preserve">ийгмийн хамгааллын </w:t>
      </w:r>
      <w:r w:rsidRPr="004E6A31">
        <w:rPr>
          <w:rStyle w:val="Emphasis"/>
          <w:rFonts w:ascii="Arial" w:hAnsi="Arial" w:cs="Arial"/>
          <w:i w:val="0"/>
        </w:rPr>
        <w:t>сайды</w:t>
      </w:r>
      <w:r w:rsidRPr="004E6A31">
        <w:rPr>
          <w:rStyle w:val="Emphasis"/>
          <w:rFonts w:ascii="Arial" w:hAnsi="Arial" w:cs="Arial"/>
          <w:i w:val="0"/>
          <w:lang w:val="mn-MN"/>
        </w:rPr>
        <w:t xml:space="preserve">н </w:t>
      </w:r>
    </w:p>
    <w:p w:rsidR="00371566" w:rsidRPr="004E6A31" w:rsidRDefault="00371566" w:rsidP="00CD5DAF">
      <w:pPr>
        <w:pStyle w:val="NormalWeb"/>
        <w:spacing w:before="0" w:beforeAutospacing="0" w:after="0" w:afterAutospacing="0"/>
        <w:ind w:left="4140"/>
        <w:jc w:val="right"/>
        <w:rPr>
          <w:rStyle w:val="Emphasis"/>
          <w:rFonts w:ascii="Arial" w:hAnsi="Arial" w:cs="Arial"/>
          <w:i w:val="0"/>
          <w:lang w:val="mn-MN"/>
        </w:rPr>
      </w:pPr>
      <w:r w:rsidRPr="004E6A31">
        <w:rPr>
          <w:rStyle w:val="Emphasis"/>
          <w:rFonts w:ascii="Arial" w:hAnsi="Arial" w:cs="Arial"/>
          <w:i w:val="0"/>
          <w:lang w:val="mn-MN"/>
        </w:rPr>
        <w:t xml:space="preserve">   </w:t>
      </w:r>
      <w:r w:rsidR="00A93557" w:rsidRPr="004E6A31">
        <w:rPr>
          <w:rStyle w:val="Emphasis"/>
          <w:rFonts w:ascii="Arial" w:hAnsi="Arial" w:cs="Arial"/>
          <w:i w:val="0"/>
          <w:lang w:val="mn-MN"/>
        </w:rPr>
        <w:t xml:space="preserve">2017 </w:t>
      </w:r>
      <w:r w:rsidR="00A93557" w:rsidRPr="004E6A31">
        <w:rPr>
          <w:rStyle w:val="Emphasis"/>
          <w:rFonts w:ascii="Arial" w:hAnsi="Arial" w:cs="Arial"/>
          <w:i w:val="0"/>
        </w:rPr>
        <w:t>оны</w:t>
      </w:r>
      <w:r w:rsidR="00A93557" w:rsidRPr="004E6A31">
        <w:rPr>
          <w:rStyle w:val="Emphasis"/>
          <w:rFonts w:ascii="Arial" w:hAnsi="Arial" w:cs="Arial"/>
          <w:i w:val="0"/>
          <w:lang w:val="mn-MN"/>
        </w:rPr>
        <w:t xml:space="preserve"> ... дугаар сарын ....-ны өдрийн</w:t>
      </w:r>
    </w:p>
    <w:p w:rsidR="00A93557" w:rsidRPr="004E6A31" w:rsidRDefault="00890515" w:rsidP="00CD5DAF">
      <w:pPr>
        <w:pStyle w:val="NormalWeb"/>
        <w:spacing w:before="0" w:beforeAutospacing="0" w:after="0" w:afterAutospacing="0"/>
        <w:ind w:left="4140"/>
        <w:jc w:val="right"/>
        <w:rPr>
          <w:rStyle w:val="Emphasis"/>
          <w:rFonts w:ascii="Arial" w:hAnsi="Arial" w:cs="Arial"/>
          <w:i w:val="0"/>
        </w:rPr>
      </w:pPr>
      <w:r w:rsidRPr="004E6A31">
        <w:rPr>
          <w:rStyle w:val="Emphasis"/>
          <w:rFonts w:ascii="Arial" w:hAnsi="Arial" w:cs="Arial"/>
          <w:i w:val="0"/>
          <w:lang w:val="mn-MN"/>
        </w:rPr>
        <w:t>......</w:t>
      </w:r>
      <w:r w:rsidR="00A93557" w:rsidRPr="004E6A31">
        <w:rPr>
          <w:rStyle w:val="Emphasis"/>
          <w:rFonts w:ascii="Arial" w:hAnsi="Arial" w:cs="Arial"/>
          <w:i w:val="0"/>
          <w:lang w:val="mn-MN"/>
        </w:rPr>
        <w:t>....</w:t>
      </w:r>
      <w:r w:rsidR="00A93557" w:rsidRPr="004E6A31">
        <w:rPr>
          <w:rStyle w:val="Emphasis"/>
          <w:rFonts w:ascii="Arial" w:hAnsi="Arial" w:cs="Arial"/>
          <w:i w:val="0"/>
        </w:rPr>
        <w:t xml:space="preserve"> д</w:t>
      </w:r>
      <w:r w:rsidR="00A93557" w:rsidRPr="004E6A31">
        <w:rPr>
          <w:rStyle w:val="Emphasis"/>
          <w:rFonts w:ascii="Arial" w:hAnsi="Arial" w:cs="Arial"/>
          <w:i w:val="0"/>
          <w:lang w:val="mn-MN"/>
        </w:rPr>
        <w:t xml:space="preserve">угаар </w:t>
      </w:r>
      <w:r w:rsidR="00A93557" w:rsidRPr="004E6A31">
        <w:rPr>
          <w:rStyle w:val="Emphasis"/>
          <w:rFonts w:ascii="Arial" w:hAnsi="Arial" w:cs="Arial"/>
          <w:i w:val="0"/>
        </w:rPr>
        <w:t>тушаалын</w:t>
      </w:r>
      <w:r w:rsidR="00371566" w:rsidRPr="004E6A31">
        <w:rPr>
          <w:rStyle w:val="Emphasis"/>
          <w:rFonts w:ascii="Arial" w:hAnsi="Arial" w:cs="Arial"/>
          <w:i w:val="0"/>
          <w:lang w:val="mn-MN"/>
        </w:rPr>
        <w:t xml:space="preserve"> </w:t>
      </w:r>
      <w:r w:rsidR="00A93557" w:rsidRPr="004E6A31">
        <w:rPr>
          <w:rStyle w:val="Emphasis"/>
          <w:rFonts w:ascii="Arial" w:hAnsi="Arial" w:cs="Arial"/>
          <w:i w:val="0"/>
        </w:rPr>
        <w:t>хавсралт</w:t>
      </w:r>
    </w:p>
    <w:p w:rsidR="00A93557" w:rsidRPr="004E6A31" w:rsidRDefault="00A93557" w:rsidP="00371566">
      <w:pPr>
        <w:pStyle w:val="NormalWeb"/>
        <w:spacing w:before="0" w:beforeAutospacing="0" w:after="0" w:afterAutospacing="0"/>
        <w:ind w:left="6120" w:firstLine="900"/>
        <w:jc w:val="right"/>
        <w:rPr>
          <w:rFonts w:ascii="Arial" w:hAnsi="Arial" w:cs="Arial"/>
          <w:iCs/>
          <w:lang w:val="mn-MN"/>
        </w:rPr>
      </w:pPr>
    </w:p>
    <w:p w:rsidR="00A93557" w:rsidRPr="00C1503F" w:rsidRDefault="00A93557" w:rsidP="00A93557">
      <w:pPr>
        <w:pStyle w:val="NormalWeb"/>
        <w:shd w:val="clear" w:color="auto" w:fill="FFFFFF"/>
        <w:spacing w:before="0" w:beforeAutospacing="0" w:after="0" w:afterAutospacing="0"/>
        <w:ind w:left="450"/>
        <w:jc w:val="center"/>
        <w:textAlignment w:val="top"/>
        <w:rPr>
          <w:rStyle w:val="Strong"/>
          <w:rFonts w:ascii="Arial" w:hAnsi="Arial" w:cs="Arial"/>
        </w:rPr>
      </w:pPr>
    </w:p>
    <w:p w:rsidR="00A93557" w:rsidRPr="00C1503F" w:rsidRDefault="00A93557" w:rsidP="00A93557">
      <w:pPr>
        <w:pStyle w:val="NormalWeb"/>
        <w:shd w:val="clear" w:color="auto" w:fill="FFFFFF"/>
        <w:spacing w:before="0" w:beforeAutospacing="0" w:after="0" w:afterAutospacing="0"/>
        <w:ind w:left="450"/>
        <w:jc w:val="center"/>
        <w:textAlignment w:val="top"/>
        <w:rPr>
          <w:rFonts w:ascii="Arial" w:hAnsi="Arial" w:cs="Arial"/>
          <w:b/>
          <w:lang w:val="mn-MN"/>
        </w:rPr>
      </w:pPr>
      <w:r w:rsidRPr="00C1503F">
        <w:rPr>
          <w:rStyle w:val="Strong"/>
          <w:rFonts w:ascii="Arial" w:hAnsi="Arial" w:cs="Arial"/>
          <w:lang w:val="mn-MN"/>
        </w:rPr>
        <w:t>ГЭР БҮЛИЙН ХҮЧИРХИЙЛЛИЙН ХОХИРОГЧДОД ХОЛБОН ЗУУЧЛАХ ҮЙЛЧИЛГЭЭ ҮЗҮҮЛЭХ ЖУРАМ</w:t>
      </w:r>
    </w:p>
    <w:p w:rsidR="00A93557" w:rsidRPr="00C1503F" w:rsidRDefault="00A93557" w:rsidP="00A93557">
      <w:pPr>
        <w:pStyle w:val="NormalWeb"/>
        <w:shd w:val="clear" w:color="auto" w:fill="FFFFFF"/>
        <w:spacing w:before="0" w:beforeAutospacing="0" w:after="0" w:afterAutospacing="0"/>
        <w:textAlignment w:val="top"/>
        <w:rPr>
          <w:rFonts w:ascii="Arial" w:hAnsi="Arial" w:cs="Arial"/>
          <w:lang w:val="mn-MN"/>
        </w:rPr>
      </w:pPr>
      <w:r w:rsidRPr="00C1503F">
        <w:rPr>
          <w:rFonts w:ascii="Arial" w:hAnsi="Arial" w:cs="Arial"/>
          <w:lang w:val="mn-MN"/>
        </w:rPr>
        <w:t> </w:t>
      </w:r>
    </w:p>
    <w:p w:rsidR="00A93557" w:rsidRPr="00C1503F" w:rsidRDefault="00A93557" w:rsidP="004E6A31">
      <w:pPr>
        <w:pStyle w:val="NormalWeb"/>
        <w:shd w:val="clear" w:color="auto" w:fill="FFFFFF"/>
        <w:spacing w:before="0" w:beforeAutospacing="0" w:after="0" w:afterAutospacing="0"/>
        <w:ind w:firstLine="450"/>
        <w:textAlignment w:val="top"/>
        <w:rPr>
          <w:rStyle w:val="Strong"/>
          <w:rFonts w:ascii="Arial" w:hAnsi="Arial" w:cs="Arial"/>
          <w:b w:val="0"/>
          <w:lang w:val="mn-MN"/>
        </w:rPr>
      </w:pPr>
      <w:r w:rsidRPr="00C1503F">
        <w:rPr>
          <w:rStyle w:val="Strong"/>
          <w:rFonts w:ascii="Arial" w:hAnsi="Arial" w:cs="Arial"/>
          <w:lang w:val="mn-MN"/>
        </w:rPr>
        <w:t>Нэг.</w:t>
      </w:r>
      <w:r w:rsidR="00371566" w:rsidRPr="00C1503F">
        <w:rPr>
          <w:rStyle w:val="Strong"/>
          <w:rFonts w:ascii="Arial" w:hAnsi="Arial" w:cs="Arial"/>
          <w:lang w:val="mn-MN"/>
        </w:rPr>
        <w:t xml:space="preserve"> </w:t>
      </w:r>
      <w:r w:rsidRPr="00C1503F">
        <w:rPr>
          <w:rStyle w:val="Strong"/>
          <w:rFonts w:ascii="Arial" w:hAnsi="Arial" w:cs="Arial"/>
          <w:lang w:val="mn-MN"/>
        </w:rPr>
        <w:t>Нийтлэг үндэслэл</w:t>
      </w:r>
    </w:p>
    <w:p w:rsidR="00A93557" w:rsidRPr="00C1503F" w:rsidRDefault="00A93557" w:rsidP="00A93557">
      <w:pPr>
        <w:pStyle w:val="NormalWeb"/>
        <w:shd w:val="clear" w:color="auto" w:fill="FFFFFF"/>
        <w:spacing w:before="0" w:beforeAutospacing="0" w:after="0" w:afterAutospacing="0"/>
        <w:jc w:val="center"/>
        <w:textAlignment w:val="top"/>
        <w:rPr>
          <w:rFonts w:ascii="Arial" w:hAnsi="Arial" w:cs="Arial"/>
          <w:b/>
          <w:bCs/>
          <w:lang w:val="mn-MN"/>
        </w:rPr>
      </w:pPr>
    </w:p>
    <w:p w:rsidR="00666335" w:rsidRPr="00C1503F" w:rsidRDefault="00A93557" w:rsidP="00666335">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1.1.</w:t>
      </w:r>
      <w:r w:rsidR="005620B4" w:rsidRPr="00C1503F">
        <w:rPr>
          <w:rFonts w:ascii="Arial" w:hAnsi="Arial" w:cs="Arial"/>
          <w:lang w:val="mn-MN"/>
        </w:rPr>
        <w:t xml:space="preserve"> </w:t>
      </w:r>
      <w:r w:rsidR="00F61667" w:rsidRPr="00C1503F">
        <w:rPr>
          <w:rFonts w:ascii="Arial" w:hAnsi="Arial" w:cs="Arial"/>
        </w:rPr>
        <w:t>Х</w:t>
      </w:r>
      <w:r w:rsidR="00F61667" w:rsidRPr="00C1503F">
        <w:rPr>
          <w:rFonts w:ascii="Arial" w:hAnsi="Arial" w:cs="Arial"/>
          <w:lang w:val="mn-MN"/>
        </w:rPr>
        <w:t>олбон зуучлах үйлчилгээ гэж хохирогч</w:t>
      </w:r>
      <w:r w:rsidR="005617E0" w:rsidRPr="00C1503F">
        <w:rPr>
          <w:rStyle w:val="FootnoteReference"/>
          <w:rFonts w:ascii="Arial" w:hAnsi="Arial" w:cs="Arial"/>
          <w:lang w:val="mn-MN"/>
        </w:rPr>
        <w:footnoteReference w:id="2"/>
      </w:r>
      <w:r w:rsidR="00F61667" w:rsidRPr="00C1503F">
        <w:rPr>
          <w:rFonts w:ascii="Arial" w:hAnsi="Arial" w:cs="Arial"/>
          <w:lang w:val="mn-MN"/>
        </w:rPr>
        <w:t xml:space="preserve">, түүний гэр бүлийн гишүүдэд хүчирхийллийн улмаас учирсан,  учирч болзошгүй хор уршиг, үр дагаврыг арилгах зорилгоор шаардлагатай </w:t>
      </w:r>
      <w:r w:rsidR="00F61667" w:rsidRPr="00C1503F">
        <w:rPr>
          <w:rFonts w:ascii="Arial" w:hAnsi="Arial" w:cs="Arial"/>
        </w:rPr>
        <w:t>хамгаалал</w:t>
      </w:r>
      <w:r w:rsidR="00F61667" w:rsidRPr="00C1503F">
        <w:rPr>
          <w:rFonts w:ascii="Arial" w:hAnsi="Arial" w:cs="Arial"/>
          <w:lang w:val="mn-MN"/>
        </w:rPr>
        <w:t>т</w:t>
      </w:r>
      <w:r w:rsidR="00F61667" w:rsidRPr="00C1503F">
        <w:rPr>
          <w:rFonts w:ascii="Arial" w:hAnsi="Arial" w:cs="Arial"/>
        </w:rPr>
        <w:t>,</w:t>
      </w:r>
      <w:r w:rsidR="00F61667" w:rsidRPr="00C1503F">
        <w:rPr>
          <w:rFonts w:ascii="Arial" w:hAnsi="Arial" w:cs="Arial"/>
          <w:lang w:val="mn-MN"/>
        </w:rPr>
        <w:t xml:space="preserve"> үйлчилгээ, туслалцаа </w:t>
      </w:r>
      <w:r w:rsidR="00F61667" w:rsidRPr="00C1503F">
        <w:rPr>
          <w:rFonts w:ascii="Arial" w:hAnsi="Arial" w:cs="Arial"/>
        </w:rPr>
        <w:t>(</w:t>
      </w:r>
      <w:r w:rsidR="00F61667" w:rsidRPr="00C1503F">
        <w:rPr>
          <w:rFonts w:ascii="Arial" w:hAnsi="Arial" w:cs="Arial"/>
          <w:lang w:val="mn-MN"/>
        </w:rPr>
        <w:t>цаашид үйлчилгээ гэнэ</w:t>
      </w:r>
      <w:r w:rsidR="00F61667" w:rsidRPr="00C1503F">
        <w:rPr>
          <w:rFonts w:ascii="Arial" w:hAnsi="Arial" w:cs="Arial"/>
        </w:rPr>
        <w:t>)</w:t>
      </w:r>
      <w:r w:rsidR="00F61667" w:rsidRPr="00C1503F">
        <w:rPr>
          <w:rFonts w:ascii="Arial" w:hAnsi="Arial" w:cs="Arial"/>
          <w:lang w:val="mn-MN"/>
        </w:rPr>
        <w:t xml:space="preserve">  үзүүлэх,  холбогдох мэргэжилтэн, байгууллагатай холбож өгөх, үйлчилгээний</w:t>
      </w:r>
      <w:r w:rsidR="0028315E" w:rsidRPr="00C1503F">
        <w:rPr>
          <w:rFonts w:ascii="Arial" w:hAnsi="Arial" w:cs="Arial"/>
          <w:lang w:val="mn-MN"/>
        </w:rPr>
        <w:t xml:space="preserve"> </w:t>
      </w:r>
      <w:r w:rsidR="00F61667" w:rsidRPr="00C1503F">
        <w:rPr>
          <w:rFonts w:ascii="Arial" w:hAnsi="Arial" w:cs="Arial"/>
          <w:lang w:val="mn-MN"/>
        </w:rPr>
        <w:t xml:space="preserve">чанар, үр дүнд  хяналт тавих, үнэлэх цогц  үйл явцыг хэлнэ.  </w:t>
      </w:r>
    </w:p>
    <w:p w:rsidR="00666335" w:rsidRPr="00C1503F" w:rsidRDefault="00666335" w:rsidP="00666335">
      <w:pPr>
        <w:pStyle w:val="NormalWeb"/>
        <w:shd w:val="clear" w:color="auto" w:fill="FFFFFF"/>
        <w:spacing w:before="0" w:beforeAutospacing="0" w:after="0" w:afterAutospacing="0"/>
        <w:jc w:val="both"/>
        <w:textAlignment w:val="top"/>
        <w:rPr>
          <w:rFonts w:ascii="Arial" w:hAnsi="Arial" w:cs="Arial"/>
          <w:lang w:val="mn-MN"/>
        </w:rPr>
      </w:pPr>
    </w:p>
    <w:p w:rsidR="00A95F5B" w:rsidRPr="00C1503F" w:rsidRDefault="00117486" w:rsidP="00164ABA">
      <w:pPr>
        <w:pStyle w:val="NormalWeb"/>
        <w:shd w:val="clear" w:color="auto" w:fill="FFFFFF"/>
        <w:spacing w:before="0" w:beforeAutospacing="0" w:after="130" w:afterAutospacing="0" w:line="234" w:lineRule="atLeast"/>
        <w:jc w:val="both"/>
        <w:textAlignment w:val="top"/>
        <w:rPr>
          <w:rFonts w:ascii="Arial" w:hAnsi="Arial" w:cs="Arial"/>
          <w:lang w:val="mn-MN"/>
        </w:rPr>
      </w:pPr>
      <w:r w:rsidRPr="00C1503F">
        <w:rPr>
          <w:rFonts w:ascii="Arial" w:hAnsi="Arial" w:cs="Arial"/>
          <w:lang w:val="mn-MN"/>
        </w:rPr>
        <w:t>1.2.</w:t>
      </w:r>
      <w:r w:rsidR="00A95F5B" w:rsidRPr="00C1503F">
        <w:rPr>
          <w:rFonts w:ascii="Arial" w:hAnsi="Arial" w:cs="Arial"/>
          <w:lang w:val="mn-MN"/>
        </w:rPr>
        <w:t xml:space="preserve"> Нөхцөл байдлын үнэлгээг үндэслэн хүчирхийллийн хохирогч</w:t>
      </w:r>
      <w:r w:rsidR="00991C72" w:rsidRPr="00C1503F">
        <w:rPr>
          <w:rFonts w:ascii="Arial" w:hAnsi="Arial" w:cs="Arial"/>
          <w:lang w:val="mn-MN"/>
        </w:rPr>
        <w:t>, түүний гэр бүлийн гишүүд</w:t>
      </w:r>
      <w:r w:rsidR="00A95F5B" w:rsidRPr="00C1503F">
        <w:rPr>
          <w:rFonts w:ascii="Arial" w:hAnsi="Arial" w:cs="Arial"/>
          <w:lang w:val="mn-MN"/>
        </w:rPr>
        <w:t>ийг</w:t>
      </w:r>
      <w:r w:rsidR="00991C72" w:rsidRPr="00C1503F">
        <w:rPr>
          <w:rFonts w:ascii="Arial" w:hAnsi="Arial" w:cs="Arial"/>
          <w:lang w:val="mn-MN"/>
        </w:rPr>
        <w:t xml:space="preserve"> (цаашид үйлчлүүлэгч гэх)</w:t>
      </w:r>
      <w:r w:rsidR="00A95F5B" w:rsidRPr="00C1503F">
        <w:rPr>
          <w:rFonts w:ascii="Arial" w:hAnsi="Arial" w:cs="Arial"/>
          <w:lang w:val="mn-MN"/>
        </w:rPr>
        <w:t xml:space="preserve"> шаардлагатай үйлчилгээнд холбон зуучлах, үйлчилгээний </w:t>
      </w:r>
      <w:r w:rsidR="0028315E" w:rsidRPr="00C1503F">
        <w:rPr>
          <w:rFonts w:ascii="Arial" w:hAnsi="Arial" w:cs="Arial"/>
          <w:lang w:val="mn-MN"/>
        </w:rPr>
        <w:t xml:space="preserve">явц, </w:t>
      </w:r>
      <w:r w:rsidR="00A95F5B" w:rsidRPr="00C1503F">
        <w:rPr>
          <w:rFonts w:ascii="Arial" w:hAnsi="Arial" w:cs="Arial"/>
          <w:lang w:val="mn-MN"/>
        </w:rPr>
        <w:t>чанар, үр дүнд хяналт тавих, үнэлэхтэй холбоотой харилцааг энэ журмаар зохицуулна.</w:t>
      </w:r>
    </w:p>
    <w:p w:rsidR="00335E34" w:rsidRPr="00C1503F" w:rsidRDefault="00335E34" w:rsidP="00666335">
      <w:pPr>
        <w:pStyle w:val="NormalWeb"/>
        <w:shd w:val="clear" w:color="auto" w:fill="FFFFFF"/>
        <w:spacing w:before="0" w:beforeAutospacing="0" w:after="0" w:afterAutospacing="0"/>
        <w:jc w:val="both"/>
        <w:textAlignment w:val="top"/>
        <w:rPr>
          <w:rFonts w:ascii="Arial" w:hAnsi="Arial" w:cs="Arial"/>
          <w:lang w:val="mn-MN"/>
        </w:rPr>
      </w:pPr>
    </w:p>
    <w:p w:rsidR="00335E34" w:rsidRPr="00C1503F" w:rsidRDefault="00335E34" w:rsidP="00666335">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1.3.</w:t>
      </w:r>
      <w:r w:rsidR="00371566" w:rsidRPr="00C1503F">
        <w:rPr>
          <w:rFonts w:ascii="Arial" w:hAnsi="Arial" w:cs="Arial"/>
          <w:lang w:val="mn-MN"/>
        </w:rPr>
        <w:t>Энэ журам нь холбон зуучлах үйлчилгээний нийтлэг жишиг</w:t>
      </w:r>
      <w:r w:rsidR="00B673D2" w:rsidRPr="00C1503F">
        <w:rPr>
          <w:rFonts w:ascii="Arial" w:hAnsi="Arial" w:cs="Arial"/>
          <w:lang w:val="mn-MN"/>
        </w:rPr>
        <w:t xml:space="preserve"> </w:t>
      </w:r>
      <w:r w:rsidR="00371566" w:rsidRPr="00C1503F">
        <w:rPr>
          <w:rFonts w:ascii="Arial" w:hAnsi="Arial" w:cs="Arial"/>
          <w:lang w:val="mn-MN"/>
        </w:rPr>
        <w:t xml:space="preserve">болж ашиглагдана.  </w:t>
      </w:r>
    </w:p>
    <w:p w:rsidR="00991C72" w:rsidRPr="00C1503F" w:rsidRDefault="00991C72" w:rsidP="00666335">
      <w:pPr>
        <w:pStyle w:val="NormalWeb"/>
        <w:shd w:val="clear" w:color="auto" w:fill="FFFFFF"/>
        <w:spacing w:before="0" w:beforeAutospacing="0" w:after="0" w:afterAutospacing="0"/>
        <w:jc w:val="both"/>
        <w:textAlignment w:val="top"/>
        <w:rPr>
          <w:rFonts w:ascii="Arial" w:hAnsi="Arial" w:cs="Arial"/>
          <w:lang w:val="mn-MN"/>
        </w:rPr>
      </w:pPr>
    </w:p>
    <w:p w:rsidR="0033484E" w:rsidRPr="00C1503F" w:rsidRDefault="0033484E" w:rsidP="00666335">
      <w:pPr>
        <w:spacing w:after="0" w:line="240" w:lineRule="auto"/>
        <w:jc w:val="both"/>
        <w:outlineLvl w:val="1"/>
        <w:rPr>
          <w:rFonts w:ascii="Arial" w:hAnsi="Arial" w:cs="Arial"/>
          <w:sz w:val="24"/>
          <w:szCs w:val="24"/>
          <w:lang w:val="mn-MN"/>
        </w:rPr>
      </w:pPr>
      <w:r w:rsidRPr="00C1503F">
        <w:rPr>
          <w:rFonts w:ascii="Arial" w:hAnsi="Arial" w:cs="Arial"/>
          <w:sz w:val="24"/>
          <w:szCs w:val="24"/>
          <w:lang w:val="mn-MN"/>
        </w:rPr>
        <w:t xml:space="preserve">1.4. Холбон зуучлах үйлчилгээний зорилго нь </w:t>
      </w:r>
      <w:r w:rsidR="00991C72" w:rsidRPr="00C1503F">
        <w:rPr>
          <w:rFonts w:ascii="Arial" w:hAnsi="Arial" w:cs="Arial"/>
          <w:sz w:val="24"/>
          <w:szCs w:val="24"/>
          <w:lang w:val="mn-MN"/>
        </w:rPr>
        <w:t xml:space="preserve">үйлчлүүлэгчийг </w:t>
      </w:r>
      <w:r w:rsidRPr="00C1503F">
        <w:rPr>
          <w:rFonts w:ascii="Arial" w:hAnsi="Arial" w:cs="Arial"/>
          <w:sz w:val="24"/>
          <w:szCs w:val="24"/>
          <w:lang w:val="mn-MN"/>
        </w:rPr>
        <w:t xml:space="preserve">шаардлагатай </w:t>
      </w:r>
      <w:r w:rsidR="000A17B7" w:rsidRPr="00C1503F">
        <w:rPr>
          <w:rFonts w:ascii="Arial" w:eastAsia="Times New Roman" w:hAnsi="Arial" w:cs="Arial"/>
          <w:sz w:val="24"/>
          <w:szCs w:val="24"/>
          <w:lang w:val="mn-MN"/>
        </w:rPr>
        <w:t>үйлчилгээнд</w:t>
      </w:r>
      <w:r w:rsidRPr="00C1503F">
        <w:rPr>
          <w:rFonts w:ascii="Arial" w:eastAsia="Times New Roman" w:hAnsi="Arial" w:cs="Arial"/>
          <w:sz w:val="24"/>
          <w:szCs w:val="24"/>
          <w:lang w:val="mn-MN"/>
        </w:rPr>
        <w:t xml:space="preserve">  </w:t>
      </w:r>
      <w:r w:rsidRPr="00C1503F">
        <w:rPr>
          <w:rFonts w:ascii="Arial" w:hAnsi="Arial" w:cs="Arial"/>
          <w:sz w:val="24"/>
          <w:szCs w:val="24"/>
          <w:lang w:val="mn-MN"/>
        </w:rPr>
        <w:t xml:space="preserve">холбож өгч, тэдний аюулгүй байдлыг хамгаалах, хүчирхийллийн улмаас учирсан сөрөг үр дагаврыг арилгах, хэвийн байдалд эргэн оруулах, нөхөн сэргээх зэргээр хүчирхийллийг даван туулж дуустал нь тасралтгүй дэмжихэд  оршино.  </w:t>
      </w:r>
    </w:p>
    <w:p w:rsidR="006D04A3" w:rsidRPr="00C1503F" w:rsidRDefault="006D04A3" w:rsidP="00666335">
      <w:pPr>
        <w:spacing w:after="0" w:line="240" w:lineRule="auto"/>
        <w:jc w:val="both"/>
        <w:outlineLvl w:val="1"/>
        <w:rPr>
          <w:rFonts w:ascii="Arial" w:hAnsi="Arial" w:cs="Arial"/>
          <w:sz w:val="24"/>
          <w:szCs w:val="24"/>
          <w:lang w:val="mn-MN"/>
        </w:rPr>
      </w:pPr>
    </w:p>
    <w:p w:rsidR="006D04A3" w:rsidRPr="00C1503F" w:rsidRDefault="006D04A3" w:rsidP="00666335">
      <w:pPr>
        <w:spacing w:after="0" w:line="240" w:lineRule="auto"/>
        <w:jc w:val="both"/>
        <w:outlineLvl w:val="1"/>
        <w:rPr>
          <w:rFonts w:ascii="Arial" w:hAnsi="Arial" w:cs="Arial"/>
          <w:sz w:val="24"/>
          <w:szCs w:val="24"/>
          <w:lang w:val="mn-MN"/>
        </w:rPr>
      </w:pPr>
      <w:r w:rsidRPr="00C1503F">
        <w:rPr>
          <w:rFonts w:ascii="Arial" w:hAnsi="Arial" w:cs="Arial"/>
          <w:sz w:val="24"/>
          <w:szCs w:val="24"/>
          <w:lang w:val="mn-MN"/>
        </w:rPr>
        <w:t xml:space="preserve">1.5. Үйлчлүүлэгчтэй </w:t>
      </w:r>
      <w:r w:rsidR="0068310A" w:rsidRPr="00C1503F">
        <w:rPr>
          <w:rFonts w:ascii="Arial" w:hAnsi="Arial" w:cs="Arial"/>
          <w:sz w:val="24"/>
          <w:szCs w:val="24"/>
        </w:rPr>
        <w:t>эх</w:t>
      </w:r>
      <w:r w:rsidR="001E012E" w:rsidRPr="00C1503F">
        <w:rPr>
          <w:rFonts w:ascii="Arial" w:hAnsi="Arial" w:cs="Arial"/>
          <w:sz w:val="24"/>
          <w:szCs w:val="24"/>
          <w:lang w:val="mn-MN"/>
        </w:rPr>
        <w:t>элж х</w:t>
      </w:r>
      <w:r w:rsidRPr="00C1503F">
        <w:rPr>
          <w:rFonts w:ascii="Arial" w:hAnsi="Arial" w:cs="Arial"/>
          <w:sz w:val="24"/>
          <w:szCs w:val="24"/>
          <w:lang w:val="mn-MN"/>
        </w:rPr>
        <w:t xml:space="preserve">олбоо тогтоосон байгууллага, </w:t>
      </w:r>
      <w:r w:rsidR="00FA0196" w:rsidRPr="00C1503F">
        <w:rPr>
          <w:rFonts w:ascii="Arial" w:hAnsi="Arial" w:cs="Arial"/>
          <w:sz w:val="24"/>
          <w:szCs w:val="24"/>
          <w:lang w:val="mn-MN"/>
        </w:rPr>
        <w:t xml:space="preserve">ажилтан </w:t>
      </w:r>
      <w:r w:rsidRPr="00C1503F">
        <w:rPr>
          <w:rFonts w:ascii="Arial" w:hAnsi="Arial" w:cs="Arial"/>
          <w:sz w:val="24"/>
          <w:szCs w:val="24"/>
          <w:lang w:val="mn-MN"/>
        </w:rPr>
        <w:t xml:space="preserve">нь холбон зуучлах үйлчилгээг төлөвлөх, холбогдох байгууллага, мэргэжилтэн рүү шилжүүлэх, үйлчилгээний чанар, үр дүнд хяналт тавих, үнэлэх зэргээр тухайн хэрэг хаагдаж дуустал нь </w:t>
      </w:r>
      <w:r w:rsidR="00C21850" w:rsidRPr="00C1503F">
        <w:rPr>
          <w:rFonts w:ascii="Arial" w:hAnsi="Arial" w:cs="Arial"/>
          <w:sz w:val="24"/>
          <w:szCs w:val="24"/>
          <w:lang w:val="mn-MN"/>
        </w:rPr>
        <w:t>кейсийн</w:t>
      </w:r>
      <w:r w:rsidR="000A17B7" w:rsidRPr="00C1503F">
        <w:rPr>
          <w:rFonts w:ascii="Arial" w:hAnsi="Arial" w:cs="Arial"/>
          <w:sz w:val="24"/>
          <w:szCs w:val="24"/>
          <w:lang w:val="mn-MN"/>
        </w:rPr>
        <w:t xml:space="preserve"> зохи</w:t>
      </w:r>
      <w:r w:rsidR="00C21850" w:rsidRPr="00C1503F">
        <w:rPr>
          <w:rFonts w:ascii="Arial" w:hAnsi="Arial" w:cs="Arial"/>
          <w:sz w:val="24"/>
          <w:szCs w:val="24"/>
          <w:lang w:val="mn-MN"/>
        </w:rPr>
        <w:t>ц</w:t>
      </w:r>
      <w:r w:rsidR="000A17B7" w:rsidRPr="00C1503F">
        <w:rPr>
          <w:rFonts w:ascii="Arial" w:hAnsi="Arial" w:cs="Arial"/>
          <w:sz w:val="24"/>
          <w:szCs w:val="24"/>
          <w:lang w:val="mn-MN"/>
        </w:rPr>
        <w:t>уулалтыг</w:t>
      </w:r>
      <w:r w:rsidR="00C21850" w:rsidRPr="00C1503F">
        <w:rPr>
          <w:rFonts w:ascii="Arial" w:hAnsi="Arial" w:cs="Arial"/>
          <w:sz w:val="24"/>
          <w:szCs w:val="24"/>
          <w:lang w:val="mn-MN"/>
        </w:rPr>
        <w:t xml:space="preserve"> бүрэн</w:t>
      </w:r>
      <w:r w:rsidRPr="00C1503F">
        <w:rPr>
          <w:rFonts w:ascii="Arial" w:hAnsi="Arial" w:cs="Arial"/>
          <w:sz w:val="24"/>
          <w:szCs w:val="24"/>
          <w:lang w:val="mn-MN"/>
        </w:rPr>
        <w:t xml:space="preserve"> хийх үүрэг хүлээнэ.</w:t>
      </w:r>
    </w:p>
    <w:p w:rsidR="006D04A3" w:rsidRPr="00C1503F" w:rsidRDefault="006D04A3" w:rsidP="00666335">
      <w:pPr>
        <w:spacing w:after="0" w:line="240" w:lineRule="auto"/>
        <w:jc w:val="both"/>
        <w:outlineLvl w:val="1"/>
        <w:rPr>
          <w:rFonts w:ascii="Arial" w:hAnsi="Arial" w:cs="Arial"/>
          <w:sz w:val="24"/>
          <w:szCs w:val="24"/>
          <w:lang w:val="mn-MN"/>
        </w:rPr>
      </w:pPr>
    </w:p>
    <w:p w:rsidR="00EE4390" w:rsidRPr="00C1503F" w:rsidRDefault="00185685" w:rsidP="001E012E">
      <w:pPr>
        <w:spacing w:after="0" w:line="240" w:lineRule="auto"/>
        <w:jc w:val="both"/>
        <w:outlineLvl w:val="1"/>
        <w:rPr>
          <w:rFonts w:ascii="Arial" w:hAnsi="Arial" w:cs="Arial"/>
          <w:sz w:val="24"/>
          <w:szCs w:val="24"/>
          <w:lang w:val="mn-MN"/>
        </w:rPr>
      </w:pPr>
      <w:r w:rsidRPr="00C1503F">
        <w:rPr>
          <w:rFonts w:ascii="Arial" w:hAnsi="Arial" w:cs="Arial"/>
          <w:sz w:val="24"/>
          <w:szCs w:val="24"/>
          <w:lang w:val="mn-MN"/>
        </w:rPr>
        <w:t>1</w:t>
      </w:r>
      <w:r w:rsidR="003121E9" w:rsidRPr="00C1503F">
        <w:rPr>
          <w:rFonts w:ascii="Arial" w:hAnsi="Arial" w:cs="Arial"/>
          <w:sz w:val="24"/>
          <w:szCs w:val="24"/>
          <w:lang w:val="mn-MN"/>
        </w:rPr>
        <w:t>.6</w:t>
      </w:r>
      <w:r w:rsidRPr="00C1503F">
        <w:rPr>
          <w:rFonts w:ascii="Arial" w:hAnsi="Arial" w:cs="Arial"/>
          <w:sz w:val="24"/>
          <w:szCs w:val="24"/>
          <w:lang w:val="mn-MN"/>
        </w:rPr>
        <w:t xml:space="preserve">. </w:t>
      </w:r>
      <w:r w:rsidR="00371566" w:rsidRPr="00C1503F">
        <w:rPr>
          <w:rFonts w:ascii="Arial" w:hAnsi="Arial" w:cs="Arial"/>
          <w:sz w:val="24"/>
          <w:szCs w:val="24"/>
          <w:lang w:val="mn-MN"/>
        </w:rPr>
        <w:t>Холбон зуучлах үйлчилгээг үзүүлэхдээ Гэр бүлийн хүчирхийлэлтэй тэмцэх тухай хууль, Хүүхдийн эрхийн тухай хууль, Хүүхэд хамгааллын тухай, Гэрч, хохирогчийг хамгаалах тухай хууль, Нийгмийн халамжийн тухай хууль, Хувь хүний нууцын тухай хууль болон бусад хууль тогтоомжийг баримтална.</w:t>
      </w:r>
    </w:p>
    <w:p w:rsidR="001E012E" w:rsidRPr="00C1503F" w:rsidRDefault="00371566" w:rsidP="001E012E">
      <w:pPr>
        <w:spacing w:after="0" w:line="240" w:lineRule="auto"/>
        <w:jc w:val="both"/>
        <w:outlineLvl w:val="1"/>
        <w:rPr>
          <w:rFonts w:ascii="Arial" w:hAnsi="Arial" w:cs="Arial"/>
          <w:sz w:val="24"/>
          <w:szCs w:val="24"/>
          <w:lang w:val="mn-MN"/>
        </w:rPr>
      </w:pPr>
      <w:r w:rsidRPr="00C1503F">
        <w:rPr>
          <w:rFonts w:ascii="Arial" w:hAnsi="Arial" w:cs="Arial"/>
          <w:sz w:val="24"/>
          <w:szCs w:val="24"/>
          <w:lang w:val="mn-MN"/>
        </w:rPr>
        <w:t xml:space="preserve"> </w:t>
      </w:r>
    </w:p>
    <w:p w:rsidR="00371566" w:rsidRPr="00C1503F" w:rsidRDefault="00E87A8A" w:rsidP="004E6A31">
      <w:pPr>
        <w:spacing w:after="0" w:line="240" w:lineRule="auto"/>
        <w:ind w:firstLine="720"/>
        <w:jc w:val="both"/>
        <w:outlineLvl w:val="1"/>
        <w:rPr>
          <w:rFonts w:ascii="Arial" w:hAnsi="Arial" w:cs="Arial"/>
          <w:b/>
          <w:color w:val="000000" w:themeColor="text1"/>
          <w:sz w:val="24"/>
          <w:szCs w:val="24"/>
          <w:lang w:val="mn-MN"/>
        </w:rPr>
      </w:pPr>
      <w:r w:rsidRPr="00C1503F">
        <w:rPr>
          <w:rFonts w:ascii="Arial" w:hAnsi="Arial" w:cs="Arial"/>
          <w:b/>
          <w:color w:val="000000" w:themeColor="text1"/>
          <w:sz w:val="24"/>
          <w:szCs w:val="24"/>
          <w:lang w:val="mn-MN"/>
        </w:rPr>
        <w:t>Хоёр</w:t>
      </w:r>
      <w:r w:rsidR="00371566" w:rsidRPr="00C1503F">
        <w:rPr>
          <w:rFonts w:ascii="Arial" w:hAnsi="Arial" w:cs="Arial"/>
          <w:b/>
          <w:color w:val="000000" w:themeColor="text1"/>
          <w:sz w:val="24"/>
          <w:szCs w:val="24"/>
          <w:lang w:val="mn-MN"/>
        </w:rPr>
        <w:t>. Х</w:t>
      </w:r>
      <w:r w:rsidRPr="00C1503F">
        <w:rPr>
          <w:rFonts w:ascii="Arial" w:hAnsi="Arial" w:cs="Arial"/>
          <w:b/>
          <w:color w:val="000000" w:themeColor="text1"/>
          <w:sz w:val="24"/>
          <w:szCs w:val="24"/>
          <w:lang w:val="mn-MN"/>
        </w:rPr>
        <w:t xml:space="preserve">олбон зуучлах үйлчилгээ үзүүлэхэд баримтлах зарчим </w:t>
      </w:r>
    </w:p>
    <w:p w:rsidR="00371566" w:rsidRPr="00C1503F" w:rsidRDefault="00371566" w:rsidP="00371566">
      <w:pPr>
        <w:spacing w:after="0"/>
        <w:jc w:val="both"/>
        <w:rPr>
          <w:rFonts w:ascii="Arial" w:hAnsi="Arial" w:cs="Arial"/>
          <w:b/>
          <w:color w:val="660066"/>
          <w:sz w:val="24"/>
          <w:szCs w:val="24"/>
          <w:lang w:val="mn-MN"/>
        </w:rPr>
      </w:pPr>
    </w:p>
    <w:p w:rsidR="00371566" w:rsidRPr="00C1503F" w:rsidRDefault="00716D54" w:rsidP="00666335">
      <w:pPr>
        <w:spacing w:after="0" w:line="240" w:lineRule="auto"/>
        <w:jc w:val="both"/>
        <w:rPr>
          <w:rFonts w:ascii="Arial" w:hAnsi="Arial" w:cs="Arial"/>
          <w:color w:val="000000" w:themeColor="text1"/>
          <w:sz w:val="24"/>
          <w:szCs w:val="24"/>
          <w:lang w:val="mn-MN"/>
        </w:rPr>
      </w:pPr>
      <w:r w:rsidRPr="00C1503F">
        <w:rPr>
          <w:rFonts w:ascii="Arial" w:hAnsi="Arial" w:cs="Arial"/>
          <w:color w:val="000000" w:themeColor="text1"/>
          <w:sz w:val="24"/>
          <w:szCs w:val="24"/>
          <w:lang w:val="mn-MN"/>
        </w:rPr>
        <w:t xml:space="preserve">2.1. </w:t>
      </w:r>
      <w:r w:rsidR="00371566" w:rsidRPr="00C1503F">
        <w:rPr>
          <w:rFonts w:ascii="Arial" w:hAnsi="Arial" w:cs="Arial"/>
          <w:i/>
          <w:color w:val="000000" w:themeColor="text1"/>
          <w:sz w:val="24"/>
          <w:szCs w:val="24"/>
          <w:lang w:val="mn-MN"/>
        </w:rPr>
        <w:t xml:space="preserve">Аюулгүй байдлыг </w:t>
      </w:r>
      <w:r w:rsidR="0026233D" w:rsidRPr="00C1503F">
        <w:rPr>
          <w:rFonts w:ascii="Arial" w:hAnsi="Arial" w:cs="Arial"/>
          <w:i/>
          <w:color w:val="000000" w:themeColor="text1"/>
          <w:sz w:val="24"/>
          <w:szCs w:val="24"/>
          <w:lang w:val="mn-MN"/>
        </w:rPr>
        <w:t>тэргүүн ээлжи</w:t>
      </w:r>
      <w:r w:rsidR="00371566" w:rsidRPr="00C1503F">
        <w:rPr>
          <w:rFonts w:ascii="Arial" w:hAnsi="Arial" w:cs="Arial"/>
          <w:i/>
          <w:color w:val="000000" w:themeColor="text1"/>
          <w:sz w:val="24"/>
          <w:szCs w:val="24"/>
          <w:lang w:val="mn-MN"/>
        </w:rPr>
        <w:t>д хамгаална:</w:t>
      </w:r>
      <w:r w:rsidR="00371566" w:rsidRPr="00C1503F">
        <w:rPr>
          <w:rFonts w:ascii="Arial" w:hAnsi="Arial" w:cs="Arial"/>
          <w:color w:val="000000" w:themeColor="text1"/>
          <w:sz w:val="24"/>
          <w:szCs w:val="24"/>
          <w:lang w:val="mn-MN"/>
        </w:rPr>
        <w:t xml:space="preserve"> Холбон зуучлах үйлчилгээг  үзүүлэхдээ </w:t>
      </w:r>
      <w:r w:rsidR="00991C72" w:rsidRPr="00C1503F">
        <w:rPr>
          <w:rFonts w:ascii="Arial" w:hAnsi="Arial" w:cs="Arial"/>
          <w:color w:val="000000" w:themeColor="text1"/>
          <w:sz w:val="24"/>
          <w:szCs w:val="24"/>
          <w:lang w:val="mn-MN"/>
        </w:rPr>
        <w:t xml:space="preserve">үйлчлүүлэгчийн </w:t>
      </w:r>
      <w:r w:rsidR="00371566" w:rsidRPr="00C1503F">
        <w:rPr>
          <w:rFonts w:ascii="Arial" w:hAnsi="Arial" w:cs="Arial"/>
          <w:color w:val="000000" w:themeColor="text1"/>
          <w:sz w:val="24"/>
          <w:szCs w:val="24"/>
          <w:lang w:val="mn-MN"/>
        </w:rPr>
        <w:t xml:space="preserve">аюулгүй байдлыг тэргүүн зэрэгт тавина. </w:t>
      </w:r>
    </w:p>
    <w:p w:rsidR="00371566" w:rsidRPr="00C1503F" w:rsidRDefault="00371566" w:rsidP="00666335">
      <w:pPr>
        <w:spacing w:after="0" w:line="240" w:lineRule="auto"/>
        <w:jc w:val="both"/>
        <w:rPr>
          <w:rFonts w:ascii="Arial" w:hAnsi="Arial" w:cs="Arial"/>
          <w:sz w:val="24"/>
          <w:szCs w:val="24"/>
          <w:lang w:val="mn-MN"/>
        </w:rPr>
      </w:pPr>
    </w:p>
    <w:p w:rsidR="00716D54" w:rsidRPr="00C1503F" w:rsidRDefault="00716D54" w:rsidP="00666335">
      <w:pPr>
        <w:spacing w:after="0" w:line="240" w:lineRule="auto"/>
        <w:ind w:left="720" w:hanging="720"/>
        <w:jc w:val="both"/>
        <w:rPr>
          <w:rFonts w:ascii="Arial" w:hAnsi="Arial" w:cs="Arial"/>
          <w:sz w:val="24"/>
          <w:szCs w:val="24"/>
          <w:lang w:val="mn-MN"/>
        </w:rPr>
      </w:pPr>
      <w:r w:rsidRPr="00C1503F">
        <w:rPr>
          <w:rFonts w:ascii="Arial" w:hAnsi="Arial" w:cs="Arial"/>
          <w:sz w:val="24"/>
          <w:szCs w:val="24"/>
          <w:lang w:val="mn-MN"/>
        </w:rPr>
        <w:t xml:space="preserve">2.2. </w:t>
      </w:r>
      <w:r w:rsidR="00371566" w:rsidRPr="00C1503F">
        <w:rPr>
          <w:rFonts w:ascii="Arial" w:hAnsi="Arial" w:cs="Arial"/>
          <w:i/>
          <w:color w:val="000000" w:themeColor="text1"/>
          <w:sz w:val="24"/>
          <w:szCs w:val="24"/>
          <w:lang w:val="mn-MN"/>
        </w:rPr>
        <w:t>Нууцлалыг чандлан хадгална:</w:t>
      </w:r>
      <w:r w:rsidR="00371566" w:rsidRPr="00C1503F">
        <w:rPr>
          <w:rFonts w:ascii="Arial" w:hAnsi="Arial" w:cs="Arial"/>
          <w:color w:val="000000" w:themeColor="text1"/>
          <w:sz w:val="24"/>
          <w:szCs w:val="24"/>
          <w:lang w:val="mn-MN"/>
        </w:rPr>
        <w:t xml:space="preserve"> </w:t>
      </w:r>
      <w:r w:rsidR="00371566" w:rsidRPr="00C1503F">
        <w:rPr>
          <w:rFonts w:ascii="Arial" w:hAnsi="Arial" w:cs="Arial"/>
          <w:sz w:val="24"/>
          <w:szCs w:val="24"/>
          <w:lang w:val="mn-MN"/>
        </w:rPr>
        <w:t xml:space="preserve">Үйлчлүүлэгчийн нэр төр, үнэ цэнэ, өөртөө </w:t>
      </w:r>
    </w:p>
    <w:p w:rsidR="00991C72" w:rsidRPr="00C1503F" w:rsidRDefault="00371566" w:rsidP="00371566">
      <w:pPr>
        <w:spacing w:after="0"/>
        <w:ind w:left="720" w:hanging="720"/>
        <w:jc w:val="both"/>
        <w:rPr>
          <w:rFonts w:ascii="Arial" w:hAnsi="Arial" w:cs="Arial"/>
          <w:sz w:val="24"/>
          <w:szCs w:val="24"/>
          <w:lang w:val="mn-MN"/>
        </w:rPr>
      </w:pPr>
      <w:r w:rsidRPr="00C1503F">
        <w:rPr>
          <w:rFonts w:ascii="Arial" w:hAnsi="Arial" w:cs="Arial"/>
          <w:sz w:val="24"/>
          <w:szCs w:val="24"/>
          <w:lang w:val="mn-MN"/>
        </w:rPr>
        <w:t xml:space="preserve">итгэх итгэл, үнэлэмж, хувийн нууцтай байх эрхийг хүндэтгэнэ. </w:t>
      </w:r>
      <w:r w:rsidR="00991C72" w:rsidRPr="00C1503F">
        <w:rPr>
          <w:rFonts w:ascii="Arial" w:hAnsi="Arial" w:cs="Arial"/>
          <w:sz w:val="24"/>
          <w:szCs w:val="24"/>
          <w:lang w:val="mn-MN"/>
        </w:rPr>
        <w:t xml:space="preserve">Үйлчлүүлэгчийн </w:t>
      </w:r>
    </w:p>
    <w:p w:rsidR="00371566" w:rsidRPr="00C1503F" w:rsidRDefault="00371566" w:rsidP="004E6A31">
      <w:pPr>
        <w:spacing w:after="0" w:line="240" w:lineRule="auto"/>
        <w:jc w:val="both"/>
        <w:rPr>
          <w:rFonts w:ascii="Arial" w:hAnsi="Arial" w:cs="Arial"/>
          <w:sz w:val="24"/>
          <w:szCs w:val="24"/>
          <w:lang w:val="mn-MN"/>
        </w:rPr>
      </w:pPr>
      <w:r w:rsidRPr="00C1503F">
        <w:rPr>
          <w:rFonts w:ascii="Arial" w:hAnsi="Arial" w:cs="Arial"/>
          <w:sz w:val="24"/>
          <w:szCs w:val="24"/>
          <w:lang w:val="mn-MN"/>
        </w:rPr>
        <w:t>бичгээр өгсөн зөвшөөрөлгүйгээр түүнтэй холбоотой мэдээллийг задруулах ёсгүй.</w:t>
      </w:r>
    </w:p>
    <w:p w:rsidR="00371566" w:rsidRPr="00C1503F" w:rsidRDefault="00371566" w:rsidP="00666335">
      <w:pPr>
        <w:spacing w:after="0" w:line="240" w:lineRule="auto"/>
        <w:jc w:val="both"/>
        <w:rPr>
          <w:rFonts w:ascii="Arial" w:hAnsi="Arial" w:cs="Arial"/>
          <w:sz w:val="24"/>
          <w:szCs w:val="24"/>
          <w:lang w:val="mn-MN"/>
        </w:rPr>
      </w:pPr>
    </w:p>
    <w:p w:rsidR="00371566" w:rsidRPr="00C1503F" w:rsidRDefault="00371566" w:rsidP="004E6A31">
      <w:pPr>
        <w:spacing w:after="0" w:line="240" w:lineRule="auto"/>
        <w:jc w:val="both"/>
        <w:rPr>
          <w:rFonts w:ascii="Arial" w:hAnsi="Arial" w:cs="Arial"/>
          <w:sz w:val="24"/>
          <w:szCs w:val="24"/>
          <w:lang w:val="mn-MN"/>
        </w:rPr>
      </w:pPr>
      <w:r w:rsidRPr="00C1503F">
        <w:rPr>
          <w:rFonts w:ascii="Arial" w:hAnsi="Arial" w:cs="Arial"/>
          <w:sz w:val="24"/>
          <w:szCs w:val="24"/>
          <w:lang w:val="mn-MN"/>
        </w:rPr>
        <w:t xml:space="preserve">2.3. </w:t>
      </w:r>
      <w:r w:rsidR="00991C72" w:rsidRPr="00C1503F">
        <w:rPr>
          <w:rFonts w:ascii="Arial" w:hAnsi="Arial" w:cs="Arial"/>
          <w:i/>
          <w:sz w:val="24"/>
          <w:szCs w:val="24"/>
          <w:lang w:val="mn-MN"/>
        </w:rPr>
        <w:t xml:space="preserve">Үйлчлүүлэгчийн </w:t>
      </w:r>
      <w:r w:rsidRPr="00C1503F">
        <w:rPr>
          <w:rFonts w:ascii="Arial" w:hAnsi="Arial" w:cs="Arial"/>
          <w:i/>
          <w:color w:val="000000" w:themeColor="text1"/>
          <w:sz w:val="24"/>
          <w:szCs w:val="24"/>
          <w:lang w:val="mn-MN"/>
        </w:rPr>
        <w:t>зөвшөөрөл, оролцоог хангана:</w:t>
      </w:r>
      <w:r w:rsidRPr="00C1503F">
        <w:rPr>
          <w:rFonts w:ascii="Arial" w:hAnsi="Arial" w:cs="Arial"/>
          <w:color w:val="000000" w:themeColor="text1"/>
          <w:sz w:val="24"/>
          <w:szCs w:val="24"/>
          <w:lang w:val="mn-MN"/>
        </w:rPr>
        <w:t xml:space="preserve">  </w:t>
      </w:r>
      <w:r w:rsidRPr="00C1503F">
        <w:rPr>
          <w:rFonts w:ascii="Arial" w:hAnsi="Arial" w:cs="Arial"/>
          <w:sz w:val="24"/>
          <w:szCs w:val="24"/>
          <w:lang w:val="mn-MN"/>
        </w:rPr>
        <w:t xml:space="preserve">Холбон зуучлах үйлчилгээ </w:t>
      </w:r>
      <w:r w:rsidR="004E6A31">
        <w:rPr>
          <w:rFonts w:ascii="Arial" w:hAnsi="Arial" w:cs="Arial"/>
          <w:sz w:val="24"/>
          <w:szCs w:val="24"/>
          <w:lang w:val="mn-MN"/>
        </w:rPr>
        <w:t xml:space="preserve"> </w:t>
      </w:r>
      <w:r w:rsidRPr="00C1503F">
        <w:rPr>
          <w:rFonts w:ascii="Arial" w:hAnsi="Arial" w:cs="Arial"/>
          <w:sz w:val="24"/>
          <w:szCs w:val="24"/>
          <w:lang w:val="mn-MN"/>
        </w:rPr>
        <w:t xml:space="preserve">үзүүлэх бүхий л үйл явцад </w:t>
      </w:r>
      <w:r w:rsidR="00991C72" w:rsidRPr="00C1503F">
        <w:rPr>
          <w:rFonts w:ascii="Arial" w:hAnsi="Arial" w:cs="Arial"/>
          <w:sz w:val="24"/>
          <w:szCs w:val="24"/>
          <w:lang w:val="mn-MN"/>
        </w:rPr>
        <w:t xml:space="preserve"> үйлчлүүлэгчийн </w:t>
      </w:r>
      <w:r w:rsidRPr="00C1503F">
        <w:rPr>
          <w:rFonts w:ascii="Arial" w:hAnsi="Arial" w:cs="Arial"/>
          <w:sz w:val="24"/>
          <w:szCs w:val="24"/>
          <w:lang w:val="mn-MN"/>
        </w:rPr>
        <w:t>сонголт хийх</w:t>
      </w:r>
      <w:r w:rsidR="00487E6C" w:rsidRPr="00C1503F">
        <w:rPr>
          <w:rFonts w:ascii="Arial" w:hAnsi="Arial" w:cs="Arial"/>
          <w:sz w:val="24"/>
          <w:szCs w:val="24"/>
          <w:lang w:val="mn-MN"/>
        </w:rPr>
        <w:t xml:space="preserve">, шийдвэр гаргах  </w:t>
      </w:r>
      <w:r w:rsidRPr="00C1503F">
        <w:rPr>
          <w:rFonts w:ascii="Arial" w:hAnsi="Arial" w:cs="Arial"/>
          <w:sz w:val="24"/>
          <w:szCs w:val="24"/>
          <w:lang w:val="mn-MN"/>
        </w:rPr>
        <w:t>эрхтэйг хүлээн зөвшөөрнө. Өөртэй нь хам</w:t>
      </w:r>
      <w:r w:rsidR="00991C72" w:rsidRPr="00C1503F">
        <w:rPr>
          <w:rFonts w:ascii="Arial" w:hAnsi="Arial" w:cs="Arial"/>
          <w:sz w:val="24"/>
          <w:szCs w:val="24"/>
          <w:lang w:val="mn-MN"/>
        </w:rPr>
        <w:t xml:space="preserve">аатай шийдвэр гаргах үйл явцад үйлчлүүлэгчийн </w:t>
      </w:r>
      <w:r w:rsidRPr="00C1503F">
        <w:rPr>
          <w:rFonts w:ascii="Arial" w:hAnsi="Arial" w:cs="Arial"/>
          <w:sz w:val="24"/>
          <w:szCs w:val="24"/>
          <w:lang w:val="mn-MN"/>
        </w:rPr>
        <w:t xml:space="preserve"> оролцоог хангана. </w:t>
      </w:r>
    </w:p>
    <w:p w:rsidR="00371566" w:rsidRPr="00C1503F" w:rsidRDefault="00371566" w:rsidP="00666335">
      <w:pPr>
        <w:spacing w:after="0" w:line="240" w:lineRule="auto"/>
        <w:jc w:val="both"/>
        <w:rPr>
          <w:rFonts w:ascii="Arial" w:hAnsi="Arial" w:cs="Arial"/>
          <w:sz w:val="24"/>
          <w:szCs w:val="24"/>
          <w:lang w:val="mn-MN"/>
        </w:rPr>
      </w:pPr>
    </w:p>
    <w:p w:rsidR="00371566" w:rsidRPr="00C1503F" w:rsidRDefault="00371566" w:rsidP="00666335">
      <w:pPr>
        <w:spacing w:after="0" w:line="240" w:lineRule="auto"/>
        <w:jc w:val="both"/>
        <w:rPr>
          <w:rFonts w:ascii="Arial" w:hAnsi="Arial" w:cs="Arial"/>
          <w:sz w:val="24"/>
          <w:szCs w:val="24"/>
          <w:lang w:val="mn-MN"/>
        </w:rPr>
      </w:pPr>
      <w:r w:rsidRPr="00C1503F">
        <w:rPr>
          <w:rFonts w:ascii="Arial" w:hAnsi="Arial" w:cs="Arial"/>
          <w:sz w:val="24"/>
          <w:szCs w:val="24"/>
          <w:lang w:val="mn-MN"/>
        </w:rPr>
        <w:t xml:space="preserve">2.4. </w:t>
      </w:r>
      <w:r w:rsidRPr="00C1503F">
        <w:rPr>
          <w:rFonts w:ascii="Arial" w:hAnsi="Arial" w:cs="Arial"/>
          <w:i/>
          <w:sz w:val="24"/>
          <w:szCs w:val="24"/>
          <w:lang w:val="mn-MN"/>
        </w:rPr>
        <w:t>Ялгаварлан гадуурхахгүй бай</w:t>
      </w:r>
      <w:r w:rsidR="008264FD">
        <w:rPr>
          <w:rFonts w:ascii="Arial" w:hAnsi="Arial" w:cs="Arial"/>
          <w:i/>
          <w:sz w:val="24"/>
          <w:szCs w:val="24"/>
          <w:lang w:val="mn-MN"/>
        </w:rPr>
        <w:t>на</w:t>
      </w:r>
      <w:r w:rsidRPr="00C1503F">
        <w:rPr>
          <w:rFonts w:ascii="Arial" w:hAnsi="Arial" w:cs="Arial"/>
          <w:i/>
          <w:sz w:val="24"/>
          <w:szCs w:val="24"/>
          <w:lang w:val="mn-MN"/>
        </w:rPr>
        <w:t>:</w:t>
      </w:r>
      <w:r w:rsidRPr="00C1503F">
        <w:rPr>
          <w:rFonts w:ascii="Arial" w:hAnsi="Arial" w:cs="Arial"/>
          <w:sz w:val="24"/>
          <w:szCs w:val="24"/>
          <w:lang w:val="mn-MN"/>
        </w:rPr>
        <w:t xml:space="preserve">  </w:t>
      </w:r>
      <w:r w:rsidR="00991C72" w:rsidRPr="00C1503F">
        <w:rPr>
          <w:rFonts w:ascii="Arial" w:hAnsi="Arial" w:cs="Arial"/>
          <w:sz w:val="24"/>
          <w:szCs w:val="24"/>
          <w:lang w:val="mn-MN"/>
        </w:rPr>
        <w:t xml:space="preserve">Үйлчлүүлэгчид </w:t>
      </w:r>
      <w:r w:rsidRPr="00C1503F">
        <w:rPr>
          <w:rFonts w:ascii="Arial" w:hAnsi="Arial" w:cs="Arial"/>
          <w:sz w:val="24"/>
          <w:szCs w:val="24"/>
          <w:lang w:val="mn-MN"/>
        </w:rPr>
        <w:t xml:space="preserve">үйлчилгээ үзүүлж буй ажилтнууд нас, хүйс, яс үндэс, нийгмийн гарал, боловсрол, шашин шүтлэг, итгэл үнэмшил, үзэл бодол, гэрлэлтийн байдал, эдийн засгийн боломж,  бэлгийн чиг баримжаа, </w:t>
      </w:r>
      <w:r w:rsidR="000F1BB5" w:rsidRPr="00C1503F">
        <w:rPr>
          <w:rFonts w:ascii="Arial" w:hAnsi="Arial" w:cs="Arial"/>
          <w:sz w:val="24"/>
          <w:szCs w:val="24"/>
          <w:lang w:val="mn-MN"/>
        </w:rPr>
        <w:t xml:space="preserve">хөгжлийн бэрхшээл </w:t>
      </w:r>
      <w:r w:rsidRPr="00C1503F">
        <w:rPr>
          <w:rFonts w:ascii="Arial" w:hAnsi="Arial" w:cs="Arial"/>
          <w:sz w:val="24"/>
          <w:szCs w:val="24"/>
          <w:lang w:val="mn-MN"/>
        </w:rPr>
        <w:t xml:space="preserve">болон бусад байдлаар  ялгаварлан гадуурхахгүй байна. </w:t>
      </w:r>
    </w:p>
    <w:p w:rsidR="00207EF3" w:rsidRPr="00C1503F" w:rsidRDefault="00207EF3" w:rsidP="00BD5F58">
      <w:pPr>
        <w:pStyle w:val="NormalWeb"/>
        <w:shd w:val="clear" w:color="auto" w:fill="FFFFFF"/>
        <w:spacing w:before="0" w:beforeAutospacing="0" w:after="120" w:afterAutospacing="0"/>
        <w:jc w:val="both"/>
        <w:textAlignment w:val="top"/>
        <w:rPr>
          <w:rFonts w:ascii="Arial" w:hAnsi="Arial" w:cs="Arial"/>
          <w:lang w:val="mn-MN"/>
        </w:rPr>
      </w:pPr>
    </w:p>
    <w:p w:rsidR="005C1AC4" w:rsidRPr="00C1503F" w:rsidRDefault="00E87A8A" w:rsidP="004E6A31">
      <w:pPr>
        <w:pStyle w:val="NormalWeb"/>
        <w:shd w:val="clear" w:color="auto" w:fill="FFFFFF"/>
        <w:spacing w:before="0" w:beforeAutospacing="0" w:after="0" w:afterAutospacing="0"/>
        <w:ind w:firstLine="720"/>
        <w:textAlignment w:val="top"/>
        <w:rPr>
          <w:rStyle w:val="Strong"/>
          <w:rFonts w:ascii="Arial" w:hAnsi="Arial" w:cs="Arial"/>
          <w:lang w:val="mn-MN"/>
        </w:rPr>
      </w:pPr>
      <w:r w:rsidRPr="00C1503F">
        <w:rPr>
          <w:rStyle w:val="Strong"/>
          <w:rFonts w:ascii="Arial" w:hAnsi="Arial" w:cs="Arial"/>
          <w:lang w:val="mn-MN"/>
        </w:rPr>
        <w:t>Гурав</w:t>
      </w:r>
      <w:r w:rsidR="00A93557" w:rsidRPr="00C1503F">
        <w:rPr>
          <w:rStyle w:val="Strong"/>
          <w:rFonts w:ascii="Arial" w:hAnsi="Arial" w:cs="Arial"/>
          <w:lang w:val="mn-MN"/>
        </w:rPr>
        <w:t xml:space="preserve">. </w:t>
      </w:r>
      <w:r w:rsidR="00443F0D" w:rsidRPr="00C1503F">
        <w:rPr>
          <w:rStyle w:val="Strong"/>
          <w:rFonts w:ascii="Arial" w:hAnsi="Arial" w:cs="Arial"/>
          <w:lang w:val="mn-MN"/>
        </w:rPr>
        <w:t xml:space="preserve">Холбон зуучлах үйлчилгээ үзүүлэх үе шатууд </w:t>
      </w:r>
    </w:p>
    <w:p w:rsidR="005C1AC4" w:rsidRPr="00C1503F" w:rsidRDefault="005C1AC4" w:rsidP="00666335">
      <w:pPr>
        <w:pStyle w:val="NormalWeb"/>
        <w:shd w:val="clear" w:color="auto" w:fill="FFFFFF"/>
        <w:spacing w:before="0" w:beforeAutospacing="0" w:after="0" w:afterAutospacing="0"/>
        <w:textAlignment w:val="top"/>
        <w:rPr>
          <w:rStyle w:val="Strong"/>
          <w:rFonts w:ascii="Arial" w:hAnsi="Arial" w:cs="Arial"/>
          <w:lang w:val="mn-MN"/>
        </w:rPr>
      </w:pPr>
    </w:p>
    <w:p w:rsidR="005C1AC4" w:rsidRPr="00C1503F" w:rsidRDefault="005C1AC4" w:rsidP="0068310A">
      <w:pPr>
        <w:spacing w:after="0" w:line="240" w:lineRule="auto"/>
        <w:rPr>
          <w:rStyle w:val="Strong"/>
          <w:rFonts w:ascii="Arial" w:hAnsi="Arial" w:cs="Arial"/>
          <w:b w:val="0"/>
          <w:sz w:val="24"/>
          <w:szCs w:val="24"/>
        </w:rPr>
      </w:pPr>
      <w:r w:rsidRPr="00C1503F">
        <w:rPr>
          <w:rStyle w:val="Strong"/>
          <w:rFonts w:ascii="Arial" w:hAnsi="Arial" w:cs="Arial"/>
          <w:b w:val="0"/>
          <w:sz w:val="24"/>
          <w:szCs w:val="24"/>
        </w:rPr>
        <w:t xml:space="preserve">3.1. Холбон зуучлах үйлчилгээ нь </w:t>
      </w:r>
      <w:r w:rsidR="008813DE" w:rsidRPr="00C1503F">
        <w:rPr>
          <w:rStyle w:val="Strong"/>
          <w:rFonts w:ascii="Arial" w:hAnsi="Arial" w:cs="Arial"/>
          <w:b w:val="0"/>
          <w:sz w:val="24"/>
          <w:szCs w:val="24"/>
          <w:lang w:val="mn-MN"/>
        </w:rPr>
        <w:t xml:space="preserve">дараах </w:t>
      </w:r>
      <w:r w:rsidRPr="00C1503F">
        <w:rPr>
          <w:rStyle w:val="Strong"/>
          <w:rFonts w:ascii="Arial" w:hAnsi="Arial" w:cs="Arial"/>
          <w:b w:val="0"/>
          <w:sz w:val="24"/>
          <w:szCs w:val="24"/>
        </w:rPr>
        <w:t>4 үе шаттай</w:t>
      </w:r>
      <w:r w:rsidRPr="00C1503F">
        <w:rPr>
          <w:rStyle w:val="Strong"/>
          <w:rFonts w:ascii="Arial" w:hAnsi="Arial" w:cs="Arial"/>
          <w:b w:val="0"/>
          <w:sz w:val="24"/>
          <w:szCs w:val="24"/>
          <w:lang w:val="mn-MN"/>
        </w:rPr>
        <w:t xml:space="preserve"> байна</w:t>
      </w:r>
      <w:r w:rsidR="00B94887" w:rsidRPr="00C1503F">
        <w:rPr>
          <w:rStyle w:val="Strong"/>
          <w:rFonts w:ascii="Arial" w:hAnsi="Arial" w:cs="Arial"/>
          <w:b w:val="0"/>
          <w:sz w:val="24"/>
          <w:szCs w:val="24"/>
          <w:lang w:val="mn-MN"/>
        </w:rPr>
        <w:t xml:space="preserve">. </w:t>
      </w:r>
    </w:p>
    <w:p w:rsidR="0068310A" w:rsidRPr="00C1503F" w:rsidRDefault="0068310A" w:rsidP="0068310A">
      <w:pPr>
        <w:spacing w:after="0" w:line="240" w:lineRule="auto"/>
        <w:rPr>
          <w:rStyle w:val="Strong"/>
          <w:rFonts w:ascii="Arial" w:hAnsi="Arial" w:cs="Arial"/>
          <w:b w:val="0"/>
          <w:sz w:val="24"/>
          <w:szCs w:val="24"/>
        </w:rPr>
      </w:pPr>
    </w:p>
    <w:p w:rsidR="00B94887" w:rsidRPr="00C1503F" w:rsidRDefault="00B94887" w:rsidP="0068310A">
      <w:pPr>
        <w:spacing w:after="0" w:line="240" w:lineRule="auto"/>
        <w:ind w:firstLine="720"/>
        <w:rPr>
          <w:rStyle w:val="Strong"/>
          <w:rFonts w:ascii="Arial" w:hAnsi="Arial" w:cs="Arial"/>
          <w:b w:val="0"/>
          <w:sz w:val="24"/>
          <w:szCs w:val="24"/>
          <w:lang w:val="mn-MN"/>
        </w:rPr>
      </w:pPr>
      <w:r w:rsidRPr="00C1503F">
        <w:rPr>
          <w:rStyle w:val="Strong"/>
          <w:rFonts w:ascii="Arial" w:hAnsi="Arial" w:cs="Arial"/>
          <w:b w:val="0"/>
          <w:sz w:val="24"/>
          <w:szCs w:val="24"/>
          <w:lang w:val="mn-MN"/>
        </w:rPr>
        <w:t>3.1.1. Үйлчлүүлэгчийн</w:t>
      </w:r>
      <w:r w:rsidR="00E3552F" w:rsidRPr="00C1503F">
        <w:rPr>
          <w:rStyle w:val="Strong"/>
          <w:rFonts w:ascii="Arial" w:hAnsi="Arial" w:cs="Arial"/>
          <w:b w:val="0"/>
          <w:sz w:val="24"/>
          <w:szCs w:val="24"/>
          <w:lang w:val="mn-MN"/>
        </w:rPr>
        <w:t xml:space="preserve"> нөхцөл байдал, хэрэгцээг тодорхойлох</w:t>
      </w:r>
      <w:r w:rsidRPr="00C1503F">
        <w:rPr>
          <w:rStyle w:val="Strong"/>
          <w:rFonts w:ascii="Arial" w:hAnsi="Arial" w:cs="Arial"/>
          <w:b w:val="0"/>
          <w:sz w:val="24"/>
          <w:szCs w:val="24"/>
        </w:rPr>
        <w:t xml:space="preserve">; </w:t>
      </w:r>
      <w:r w:rsidRPr="00C1503F">
        <w:rPr>
          <w:rStyle w:val="Strong"/>
          <w:rFonts w:ascii="Arial" w:hAnsi="Arial" w:cs="Arial"/>
          <w:b w:val="0"/>
          <w:sz w:val="24"/>
          <w:szCs w:val="24"/>
          <w:lang w:val="mn-MN"/>
        </w:rPr>
        <w:t xml:space="preserve"> </w:t>
      </w:r>
    </w:p>
    <w:p w:rsidR="0068310A" w:rsidRPr="00C1503F" w:rsidRDefault="0068310A" w:rsidP="0068310A">
      <w:pPr>
        <w:spacing w:after="0" w:line="240" w:lineRule="auto"/>
        <w:ind w:firstLine="720"/>
        <w:rPr>
          <w:rStyle w:val="Strong"/>
          <w:rFonts w:ascii="Arial" w:hAnsi="Arial" w:cs="Arial"/>
          <w:b w:val="0"/>
          <w:sz w:val="24"/>
          <w:szCs w:val="24"/>
          <w:lang w:val="mn-MN"/>
        </w:rPr>
      </w:pPr>
    </w:p>
    <w:p w:rsidR="00B94887" w:rsidRPr="00C1503F" w:rsidRDefault="00B94887" w:rsidP="00B94887">
      <w:pPr>
        <w:ind w:firstLine="720"/>
        <w:rPr>
          <w:rStyle w:val="Strong"/>
          <w:rFonts w:ascii="Arial" w:hAnsi="Arial" w:cs="Arial"/>
          <w:b w:val="0"/>
          <w:sz w:val="24"/>
          <w:szCs w:val="24"/>
        </w:rPr>
      </w:pPr>
      <w:r w:rsidRPr="00C1503F">
        <w:rPr>
          <w:rStyle w:val="Strong"/>
          <w:rFonts w:ascii="Arial" w:hAnsi="Arial" w:cs="Arial"/>
          <w:b w:val="0"/>
          <w:sz w:val="24"/>
          <w:szCs w:val="24"/>
          <w:lang w:val="mn-MN"/>
        </w:rPr>
        <w:t>3</w:t>
      </w:r>
      <w:r w:rsidR="003121E9" w:rsidRPr="00C1503F">
        <w:rPr>
          <w:rStyle w:val="Strong"/>
          <w:rFonts w:ascii="Arial" w:hAnsi="Arial" w:cs="Arial"/>
          <w:b w:val="0"/>
          <w:sz w:val="24"/>
          <w:szCs w:val="24"/>
          <w:lang w:val="mn-MN"/>
        </w:rPr>
        <w:t>.1.2. Үйлчлүүлэгчид хэрэгцээтэй</w:t>
      </w:r>
      <w:r w:rsidRPr="00C1503F">
        <w:rPr>
          <w:rStyle w:val="Strong"/>
          <w:rFonts w:ascii="Arial" w:hAnsi="Arial" w:cs="Arial"/>
          <w:b w:val="0"/>
          <w:sz w:val="24"/>
          <w:szCs w:val="24"/>
          <w:lang w:val="mn-MN"/>
        </w:rPr>
        <w:t xml:space="preserve"> үйлчилгээ, нөөц боломжийг судлах; </w:t>
      </w:r>
    </w:p>
    <w:p w:rsidR="00B94887" w:rsidRPr="00C1503F" w:rsidRDefault="00B94887" w:rsidP="00B94887">
      <w:pPr>
        <w:ind w:firstLine="720"/>
        <w:rPr>
          <w:rStyle w:val="Strong"/>
          <w:rFonts w:ascii="Arial" w:hAnsi="Arial" w:cs="Arial"/>
          <w:b w:val="0"/>
          <w:sz w:val="24"/>
          <w:szCs w:val="24"/>
          <w:lang w:val="mn-MN"/>
        </w:rPr>
      </w:pPr>
      <w:r w:rsidRPr="00C1503F">
        <w:rPr>
          <w:rStyle w:val="Strong"/>
          <w:rFonts w:ascii="Arial" w:hAnsi="Arial" w:cs="Arial"/>
          <w:b w:val="0"/>
          <w:sz w:val="24"/>
          <w:szCs w:val="24"/>
          <w:lang w:val="mn-MN"/>
        </w:rPr>
        <w:t>3.1.3. Үйлчлүүлэгчийг хамгаалалт, үйлчилгээ, туслалцаа, дэмжлэгтэй холбох</w:t>
      </w:r>
      <w:r w:rsidRPr="00C1503F">
        <w:rPr>
          <w:rStyle w:val="Strong"/>
          <w:rFonts w:ascii="Arial" w:hAnsi="Arial" w:cs="Arial"/>
          <w:b w:val="0"/>
          <w:sz w:val="24"/>
          <w:szCs w:val="24"/>
        </w:rPr>
        <w:t xml:space="preserve">; </w:t>
      </w:r>
      <w:r w:rsidRPr="00C1503F">
        <w:rPr>
          <w:rStyle w:val="Strong"/>
          <w:rFonts w:ascii="Arial" w:hAnsi="Arial" w:cs="Arial"/>
          <w:b w:val="0"/>
          <w:sz w:val="24"/>
          <w:szCs w:val="24"/>
          <w:lang w:val="mn-MN"/>
        </w:rPr>
        <w:t xml:space="preserve"> </w:t>
      </w:r>
    </w:p>
    <w:p w:rsidR="00771118" w:rsidRPr="00C1503F" w:rsidRDefault="00B94887" w:rsidP="00666335">
      <w:pPr>
        <w:ind w:firstLine="720"/>
        <w:rPr>
          <w:rStyle w:val="Strong"/>
          <w:rFonts w:ascii="Arial" w:hAnsi="Arial" w:cs="Arial"/>
          <w:b w:val="0"/>
          <w:sz w:val="24"/>
          <w:szCs w:val="24"/>
          <w:lang w:val="mn-MN"/>
        </w:rPr>
      </w:pPr>
      <w:r w:rsidRPr="00C1503F">
        <w:rPr>
          <w:rStyle w:val="Strong"/>
          <w:rFonts w:ascii="Arial" w:hAnsi="Arial" w:cs="Arial"/>
          <w:b w:val="0"/>
          <w:sz w:val="24"/>
          <w:szCs w:val="24"/>
          <w:lang w:val="mn-MN"/>
        </w:rPr>
        <w:t>3.1.4. Үйлчилгээний чанарт хяналт тавих, эргэх холбоотой байх, үнэлэх</w:t>
      </w:r>
      <w:r w:rsidRPr="00C1503F">
        <w:rPr>
          <w:rStyle w:val="Strong"/>
          <w:rFonts w:ascii="Arial" w:hAnsi="Arial" w:cs="Arial"/>
          <w:b w:val="0"/>
          <w:sz w:val="24"/>
          <w:szCs w:val="24"/>
        </w:rPr>
        <w:t xml:space="preserve">; </w:t>
      </w:r>
      <w:r w:rsidRPr="00C1503F">
        <w:rPr>
          <w:rStyle w:val="Strong"/>
          <w:rFonts w:ascii="Arial" w:hAnsi="Arial" w:cs="Arial"/>
          <w:b w:val="0"/>
          <w:sz w:val="24"/>
          <w:szCs w:val="24"/>
          <w:lang w:val="mn-MN"/>
        </w:rPr>
        <w:t xml:space="preserve"> </w:t>
      </w:r>
    </w:p>
    <w:p w:rsidR="00771118" w:rsidRPr="00C1503F" w:rsidRDefault="00771118" w:rsidP="00666335">
      <w:pPr>
        <w:pStyle w:val="NormalWeb"/>
        <w:shd w:val="clear" w:color="auto" w:fill="FFFFFF"/>
        <w:spacing w:before="0" w:beforeAutospacing="0" w:after="120" w:afterAutospacing="0"/>
        <w:jc w:val="center"/>
        <w:textAlignment w:val="top"/>
        <w:rPr>
          <w:rFonts w:ascii="Arial" w:hAnsi="Arial" w:cs="Arial"/>
          <w:b/>
          <w:bCs/>
          <w:lang w:val="mn-MN"/>
        </w:rPr>
      </w:pPr>
      <w:r w:rsidRPr="00C1503F">
        <w:rPr>
          <w:rStyle w:val="Strong"/>
          <w:rFonts w:ascii="Arial" w:hAnsi="Arial" w:cs="Arial"/>
          <w:lang w:val="mn-MN"/>
        </w:rPr>
        <w:t>Дөрөв.</w:t>
      </w:r>
      <w:r w:rsidRPr="00C1503F">
        <w:rPr>
          <w:rStyle w:val="Strong"/>
          <w:rFonts w:ascii="Arial" w:hAnsi="Arial" w:cs="Arial"/>
          <w:b w:val="0"/>
          <w:lang w:val="mn-MN"/>
        </w:rPr>
        <w:t xml:space="preserve"> </w:t>
      </w:r>
      <w:r w:rsidRPr="00C1503F">
        <w:rPr>
          <w:rStyle w:val="Strong"/>
          <w:rFonts w:ascii="Arial" w:hAnsi="Arial" w:cs="Arial"/>
          <w:lang w:val="mn-MN"/>
        </w:rPr>
        <w:t>Холбон зуучлагч байгууллага, ажилтны эрх, үүрэг</w:t>
      </w:r>
    </w:p>
    <w:p w:rsidR="00344EE6" w:rsidRPr="00C1503F" w:rsidRDefault="00344EE6" w:rsidP="00344EE6">
      <w:pPr>
        <w:spacing w:after="0" w:line="240" w:lineRule="auto"/>
        <w:jc w:val="both"/>
        <w:rPr>
          <w:rFonts w:ascii="Arial" w:hAnsi="Arial" w:cs="Arial"/>
          <w:sz w:val="24"/>
          <w:szCs w:val="24"/>
          <w:lang w:val="mn-MN"/>
        </w:rPr>
      </w:pPr>
      <w:r w:rsidRPr="00C1503F">
        <w:rPr>
          <w:rFonts w:ascii="Arial" w:hAnsi="Arial" w:cs="Arial"/>
          <w:sz w:val="24"/>
          <w:szCs w:val="24"/>
          <w:lang w:val="mn-MN"/>
        </w:rPr>
        <w:t xml:space="preserve">4.1. </w:t>
      </w:r>
      <w:r w:rsidRPr="00C1503F">
        <w:rPr>
          <w:rStyle w:val="Strong"/>
          <w:rFonts w:ascii="Arial" w:hAnsi="Arial" w:cs="Arial"/>
          <w:b w:val="0"/>
          <w:sz w:val="24"/>
          <w:szCs w:val="24"/>
          <w:lang w:val="mn-MN"/>
        </w:rPr>
        <w:t xml:space="preserve">Үйлчлүүлэгчид  хамгаалалт, үйлчилгээ, туслалцаа, дэмжлэг  </w:t>
      </w:r>
      <w:r w:rsidRPr="00C1503F">
        <w:rPr>
          <w:rFonts w:ascii="Arial" w:hAnsi="Arial" w:cs="Arial"/>
          <w:sz w:val="24"/>
          <w:szCs w:val="24"/>
          <w:lang w:val="mn-MN"/>
        </w:rPr>
        <w:t xml:space="preserve">үзүүлж чадах байгууллага, мэргэжилтнүүдийн талаарх мэдээллийн сан бүрдүүлж, төрөлжүүлэн хөгжүүлж, байнга шинэчилнэ.    </w:t>
      </w:r>
    </w:p>
    <w:p w:rsidR="00344EE6" w:rsidRPr="00C1503F" w:rsidRDefault="00344EE6" w:rsidP="00344EE6">
      <w:pPr>
        <w:pStyle w:val="NormalWeb"/>
        <w:shd w:val="clear" w:color="auto" w:fill="FFFFFF"/>
        <w:spacing w:before="0" w:beforeAutospacing="0" w:after="0" w:afterAutospacing="0"/>
        <w:jc w:val="both"/>
        <w:textAlignment w:val="top"/>
        <w:rPr>
          <w:rFonts w:ascii="Arial" w:hAnsi="Arial" w:cs="Arial"/>
          <w:lang w:val="mn-MN"/>
        </w:rPr>
      </w:pPr>
    </w:p>
    <w:p w:rsidR="00801E54" w:rsidRPr="00C1503F" w:rsidRDefault="00344EE6" w:rsidP="00344EE6">
      <w:pPr>
        <w:pStyle w:val="NormalWeb"/>
        <w:shd w:val="clear" w:color="auto" w:fill="FFFFFF"/>
        <w:spacing w:before="0" w:beforeAutospacing="0" w:after="0" w:afterAutospacing="0"/>
        <w:jc w:val="both"/>
        <w:textAlignment w:val="top"/>
        <w:rPr>
          <w:rFonts w:ascii="Arial" w:hAnsi="Arial" w:cs="Arial"/>
          <w:bCs/>
          <w:lang w:val="mn-MN"/>
        </w:rPr>
      </w:pPr>
      <w:r w:rsidRPr="00C1503F">
        <w:rPr>
          <w:rStyle w:val="Strong"/>
          <w:rFonts w:ascii="Arial" w:hAnsi="Arial" w:cs="Arial"/>
          <w:b w:val="0"/>
          <w:lang w:val="mn-MN"/>
        </w:rPr>
        <w:t xml:space="preserve">4.2. </w:t>
      </w:r>
      <w:r w:rsidR="00771118" w:rsidRPr="00C1503F">
        <w:rPr>
          <w:rStyle w:val="Strong"/>
          <w:rFonts w:ascii="Arial" w:hAnsi="Arial" w:cs="Arial"/>
          <w:b w:val="0"/>
          <w:lang w:val="mn-MN"/>
        </w:rPr>
        <w:t>Гэр бүлийн хүчирхийлэлтэй тэмцэх тухай хуулий</w:t>
      </w:r>
      <w:r w:rsidR="005B205F" w:rsidRPr="00C1503F">
        <w:rPr>
          <w:rStyle w:val="Strong"/>
          <w:rFonts w:ascii="Arial" w:hAnsi="Arial" w:cs="Arial"/>
          <w:b w:val="0"/>
          <w:lang w:val="mn-MN"/>
        </w:rPr>
        <w:t>н 26.1.2-т заасны дагуу хий</w:t>
      </w:r>
      <w:r w:rsidR="00DC3E71" w:rsidRPr="00C1503F">
        <w:rPr>
          <w:rStyle w:val="Strong"/>
          <w:rFonts w:ascii="Arial" w:hAnsi="Arial" w:cs="Arial"/>
          <w:b w:val="0"/>
          <w:lang w:val="mn-MN"/>
        </w:rPr>
        <w:t>сэн н</w:t>
      </w:r>
      <w:r w:rsidR="00771118" w:rsidRPr="00C1503F">
        <w:rPr>
          <w:rStyle w:val="Strong"/>
          <w:rFonts w:ascii="Arial" w:hAnsi="Arial" w:cs="Arial"/>
          <w:b w:val="0"/>
          <w:lang w:val="mn-MN"/>
        </w:rPr>
        <w:t>өхцөл байдлын үнэлгээ</w:t>
      </w:r>
      <w:r w:rsidR="00F24685" w:rsidRPr="00C1503F">
        <w:rPr>
          <w:rStyle w:val="Strong"/>
          <w:rFonts w:ascii="Arial" w:hAnsi="Arial" w:cs="Arial"/>
          <w:b w:val="0"/>
          <w:lang w:val="mn-MN"/>
        </w:rPr>
        <w:t xml:space="preserve">г </w:t>
      </w:r>
      <w:r w:rsidR="00771118" w:rsidRPr="00C1503F">
        <w:rPr>
          <w:rStyle w:val="Strong"/>
          <w:rFonts w:ascii="Arial" w:hAnsi="Arial" w:cs="Arial"/>
          <w:b w:val="0"/>
          <w:lang w:val="mn-MN"/>
        </w:rPr>
        <w:t xml:space="preserve">үндэслэн </w:t>
      </w:r>
      <w:r w:rsidR="00F24685" w:rsidRPr="00C1503F">
        <w:rPr>
          <w:rStyle w:val="Strong"/>
          <w:rFonts w:ascii="Arial" w:hAnsi="Arial" w:cs="Arial"/>
          <w:b w:val="0"/>
          <w:lang w:val="mn-MN"/>
        </w:rPr>
        <w:t xml:space="preserve">үйлчлүүлэгчийг </w:t>
      </w:r>
      <w:r w:rsidR="00771118" w:rsidRPr="00C1503F">
        <w:rPr>
          <w:rStyle w:val="Strong"/>
          <w:rFonts w:ascii="Arial" w:hAnsi="Arial" w:cs="Arial"/>
          <w:b w:val="0"/>
          <w:lang w:val="mn-MN"/>
        </w:rPr>
        <w:t xml:space="preserve">шаардлагатай үйлчилгээнд холбон зуучилна. </w:t>
      </w:r>
    </w:p>
    <w:p w:rsidR="005A5694" w:rsidRPr="00C1503F" w:rsidRDefault="005A5694"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F20ED3" w:rsidRPr="00C1503F" w:rsidRDefault="00344EE6" w:rsidP="00F03FAE">
      <w:pPr>
        <w:spacing w:after="0"/>
        <w:jc w:val="both"/>
        <w:rPr>
          <w:rStyle w:val="Strong"/>
          <w:rFonts w:ascii="Arial" w:hAnsi="Arial" w:cs="Arial"/>
          <w:b w:val="0"/>
          <w:bCs w:val="0"/>
          <w:sz w:val="24"/>
          <w:szCs w:val="24"/>
          <w:lang w:val="mn-MN"/>
        </w:rPr>
      </w:pPr>
      <w:r w:rsidRPr="00C1503F">
        <w:rPr>
          <w:rStyle w:val="Strong"/>
          <w:rFonts w:ascii="Arial" w:hAnsi="Arial" w:cs="Arial"/>
          <w:b w:val="0"/>
          <w:sz w:val="24"/>
          <w:szCs w:val="24"/>
          <w:lang w:val="mn-MN"/>
        </w:rPr>
        <w:t xml:space="preserve">4.3. </w:t>
      </w:r>
      <w:r w:rsidR="00F20ED3" w:rsidRPr="00C1503F">
        <w:rPr>
          <w:rStyle w:val="Strong"/>
          <w:rFonts w:ascii="Arial" w:hAnsi="Arial" w:cs="Arial"/>
          <w:b w:val="0"/>
          <w:sz w:val="24"/>
          <w:szCs w:val="24"/>
          <w:lang w:val="mn-MN"/>
        </w:rPr>
        <w:t>Х</w:t>
      </w:r>
      <w:r w:rsidR="00771118" w:rsidRPr="00C1503F">
        <w:rPr>
          <w:rStyle w:val="Strong"/>
          <w:rFonts w:ascii="Arial" w:hAnsi="Arial" w:cs="Arial"/>
          <w:b w:val="0"/>
          <w:sz w:val="24"/>
          <w:szCs w:val="24"/>
          <w:lang w:val="mn-MN"/>
        </w:rPr>
        <w:t xml:space="preserve">олбон зуучлах үйлчилгээ үзүүлэх хэрэгцээ шаардлага, үйлчилгээ үзүүлэх байгууллагын тухай мэдээллээр </w:t>
      </w:r>
      <w:r w:rsidR="00F20ED3" w:rsidRPr="00C1503F">
        <w:rPr>
          <w:rStyle w:val="Strong"/>
          <w:rFonts w:ascii="Arial" w:hAnsi="Arial" w:cs="Arial"/>
          <w:b w:val="0"/>
          <w:sz w:val="24"/>
          <w:szCs w:val="24"/>
          <w:lang w:val="mn-MN"/>
        </w:rPr>
        <w:t xml:space="preserve">үйлчлүүлэгчийг </w:t>
      </w:r>
      <w:r w:rsidR="00771118" w:rsidRPr="00C1503F">
        <w:rPr>
          <w:rStyle w:val="Strong"/>
          <w:rFonts w:ascii="Arial" w:hAnsi="Arial" w:cs="Arial"/>
          <w:b w:val="0"/>
          <w:sz w:val="24"/>
          <w:szCs w:val="24"/>
          <w:lang w:val="mn-MN"/>
        </w:rPr>
        <w:t>хангаж, түүний санал, сонголтыг харгалзан үзнэ.</w:t>
      </w:r>
      <w:r w:rsidR="00F20ED3" w:rsidRPr="00C1503F">
        <w:rPr>
          <w:rStyle w:val="Strong"/>
          <w:rFonts w:ascii="Arial" w:hAnsi="Arial" w:cs="Arial"/>
          <w:b w:val="0"/>
          <w:sz w:val="24"/>
          <w:szCs w:val="24"/>
          <w:lang w:val="mn-MN"/>
        </w:rPr>
        <w:t xml:space="preserve"> </w:t>
      </w:r>
    </w:p>
    <w:p w:rsidR="00F20ED3" w:rsidRPr="00C1503F" w:rsidRDefault="00F20ED3"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771118" w:rsidRPr="00C1503F" w:rsidRDefault="00344EE6"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r w:rsidRPr="00C1503F">
        <w:rPr>
          <w:rStyle w:val="Strong"/>
          <w:rFonts w:ascii="Arial" w:hAnsi="Arial" w:cs="Arial"/>
          <w:b w:val="0"/>
          <w:lang w:val="mn-MN"/>
        </w:rPr>
        <w:lastRenderedPageBreak/>
        <w:t xml:space="preserve">4.4. </w:t>
      </w:r>
      <w:r w:rsidR="00771118" w:rsidRPr="00C1503F">
        <w:rPr>
          <w:rStyle w:val="Strong"/>
          <w:rFonts w:ascii="Arial" w:hAnsi="Arial" w:cs="Arial"/>
          <w:b w:val="0"/>
          <w:lang w:val="mn-MN"/>
        </w:rPr>
        <w:t xml:space="preserve">Холбон зуучлах байгууллага, ажилтантай урьдчилан холбогдож, </w:t>
      </w:r>
      <w:r w:rsidR="00DA5B07" w:rsidRPr="00C1503F">
        <w:rPr>
          <w:rStyle w:val="Strong"/>
          <w:rFonts w:ascii="Arial" w:hAnsi="Arial" w:cs="Arial"/>
          <w:b w:val="0"/>
          <w:lang w:val="mn-MN"/>
        </w:rPr>
        <w:t xml:space="preserve">үйлчлүүлэгчийн </w:t>
      </w:r>
      <w:r w:rsidR="00771118" w:rsidRPr="00C1503F">
        <w:rPr>
          <w:rStyle w:val="Strong"/>
          <w:rFonts w:ascii="Arial" w:hAnsi="Arial" w:cs="Arial"/>
          <w:b w:val="0"/>
          <w:lang w:val="mn-MN"/>
        </w:rPr>
        <w:t xml:space="preserve"> нөхцөл байдал, хэрэгцээг  мэдээлж, шаардлагатай үйлчилгээг үзүүлэх боломжтой эсэхийг тодруулж, зөвшилцсөн байна.</w:t>
      </w:r>
    </w:p>
    <w:p w:rsidR="0042504D" w:rsidRPr="00C1503F" w:rsidRDefault="0042504D"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D75AFC" w:rsidRPr="00C1503F" w:rsidRDefault="00344EE6" w:rsidP="00E1338A">
      <w:pPr>
        <w:pStyle w:val="NormalWeb"/>
        <w:shd w:val="clear" w:color="auto" w:fill="FFFFFF" w:themeFill="background1"/>
        <w:spacing w:before="0" w:beforeAutospacing="0" w:after="0" w:afterAutospacing="0"/>
        <w:jc w:val="both"/>
        <w:textAlignment w:val="top"/>
        <w:rPr>
          <w:rFonts w:ascii="Arial" w:hAnsi="Arial" w:cs="Arial"/>
          <w:lang w:val="mn-MN"/>
        </w:rPr>
      </w:pPr>
      <w:r w:rsidRPr="00C1503F">
        <w:rPr>
          <w:rFonts w:ascii="Arial" w:hAnsi="Arial" w:cs="Arial"/>
          <w:lang w:val="mn-MN"/>
        </w:rPr>
        <w:t xml:space="preserve">4.5. </w:t>
      </w:r>
      <w:r w:rsidRPr="00C1503F">
        <w:rPr>
          <w:rFonts w:ascii="Arial" w:hAnsi="Arial" w:cs="Arial"/>
          <w:noProof/>
          <w:lang w:val="mn-MN"/>
        </w:rPr>
        <w:t xml:space="preserve"> </w:t>
      </w:r>
      <w:r w:rsidR="00771118" w:rsidRPr="00C1503F">
        <w:rPr>
          <w:rFonts w:ascii="Arial" w:hAnsi="Arial" w:cs="Arial"/>
          <w:noProof/>
          <w:lang w:val="mn-MN"/>
        </w:rPr>
        <w:t>Холбон зуучла</w:t>
      </w:r>
      <w:r w:rsidR="00E679F7" w:rsidRPr="00C1503F">
        <w:rPr>
          <w:rFonts w:ascii="Arial" w:hAnsi="Arial" w:cs="Arial"/>
          <w:noProof/>
          <w:lang w:val="mn-MN"/>
        </w:rPr>
        <w:t xml:space="preserve">гч байгууллага нь </w:t>
      </w:r>
      <w:r w:rsidR="00933F10" w:rsidRPr="00C1503F">
        <w:rPr>
          <w:rFonts w:ascii="Arial" w:hAnsi="Arial" w:cs="Arial"/>
          <w:noProof/>
          <w:lang w:val="mn-MN"/>
        </w:rPr>
        <w:t xml:space="preserve">хүлээн авагч байгууллагадаа Холбон зуучлах маягт </w:t>
      </w:r>
      <w:r w:rsidR="00083AE6">
        <w:rPr>
          <w:rFonts w:ascii="Arial" w:hAnsi="Arial" w:cs="Arial"/>
        </w:rPr>
        <w:t>1.</w:t>
      </w:r>
      <w:r w:rsidR="002C27EF" w:rsidRPr="00C1503F">
        <w:rPr>
          <w:rFonts w:ascii="Arial" w:hAnsi="Arial" w:cs="Arial"/>
        </w:rPr>
        <w:t xml:space="preserve"> Илгээх хуудсыг </w:t>
      </w:r>
      <w:r w:rsidR="00D04DC8" w:rsidRPr="00C1503F">
        <w:rPr>
          <w:rFonts w:ascii="Arial" w:hAnsi="Arial" w:cs="Arial"/>
        </w:rPr>
        <w:t>(Хавсралт 1)</w:t>
      </w:r>
      <w:r w:rsidR="00D04DC8" w:rsidRPr="00C1503F">
        <w:rPr>
          <w:rFonts w:ascii="Arial" w:hAnsi="Arial" w:cs="Arial"/>
          <w:lang w:val="mn-MN"/>
        </w:rPr>
        <w:t xml:space="preserve"> </w:t>
      </w:r>
      <w:r w:rsidR="00E1338A" w:rsidRPr="00C1503F">
        <w:rPr>
          <w:rFonts w:ascii="Arial" w:hAnsi="Arial" w:cs="Arial"/>
        </w:rPr>
        <w:t xml:space="preserve">илгээх ба </w:t>
      </w:r>
      <w:r w:rsidR="00933F10" w:rsidRPr="00C1503F">
        <w:rPr>
          <w:rFonts w:ascii="Arial" w:hAnsi="Arial" w:cs="Arial"/>
          <w:lang w:val="mn-MN"/>
        </w:rPr>
        <w:t xml:space="preserve">2 тал гарын үсэг зурж баталгаажуулна. </w:t>
      </w:r>
    </w:p>
    <w:p w:rsidR="00933F10" w:rsidRPr="00C1503F" w:rsidRDefault="00933F10" w:rsidP="00F03FAE">
      <w:pPr>
        <w:pStyle w:val="NormalWeb"/>
        <w:shd w:val="clear" w:color="auto" w:fill="FFFFFF"/>
        <w:spacing w:before="0" w:beforeAutospacing="0" w:after="0" w:afterAutospacing="0"/>
        <w:jc w:val="both"/>
        <w:textAlignment w:val="top"/>
        <w:rPr>
          <w:rFonts w:ascii="Arial" w:hAnsi="Arial" w:cs="Arial"/>
          <w:lang w:val="mn-MN"/>
        </w:rPr>
      </w:pPr>
    </w:p>
    <w:p w:rsidR="00771118" w:rsidRPr="00C1503F" w:rsidRDefault="00344EE6" w:rsidP="00F03FAE">
      <w:pPr>
        <w:pStyle w:val="NormalWeb"/>
        <w:shd w:val="clear" w:color="auto" w:fill="FFFFFF"/>
        <w:spacing w:before="0" w:beforeAutospacing="0" w:after="0" w:afterAutospacing="0"/>
        <w:jc w:val="both"/>
        <w:textAlignment w:val="top"/>
        <w:rPr>
          <w:rStyle w:val="Strong"/>
          <w:rFonts w:ascii="Arial" w:hAnsi="Arial" w:cs="Arial"/>
          <w:b w:val="0"/>
          <w:lang w:val="mn-MN"/>
        </w:rPr>
      </w:pPr>
      <w:r w:rsidRPr="00C1503F">
        <w:rPr>
          <w:rStyle w:val="Strong"/>
          <w:rFonts w:ascii="Arial" w:hAnsi="Arial" w:cs="Arial"/>
          <w:b w:val="0"/>
          <w:bCs w:val="0"/>
          <w:lang w:val="mn-MN"/>
        </w:rPr>
        <w:t xml:space="preserve">4.6. </w:t>
      </w:r>
      <w:r w:rsidR="00771118" w:rsidRPr="00C1503F">
        <w:rPr>
          <w:rStyle w:val="Strong"/>
          <w:rFonts w:ascii="Arial" w:hAnsi="Arial" w:cs="Arial"/>
          <w:b w:val="0"/>
          <w:lang w:val="mn-MN"/>
        </w:rPr>
        <w:t xml:space="preserve">Гэр бүлийн хүчирхийлэлтэй тэмцэх тухай хуулийн 31 дүгээр зүйлд заасны </w:t>
      </w:r>
      <w:r w:rsidR="00F03FAE" w:rsidRPr="00C1503F">
        <w:rPr>
          <w:rStyle w:val="Strong"/>
          <w:rFonts w:ascii="Arial" w:hAnsi="Arial" w:cs="Arial"/>
          <w:b w:val="0"/>
          <w:lang w:val="mn-MN"/>
        </w:rPr>
        <w:t xml:space="preserve">дагуу </w:t>
      </w:r>
      <w:r w:rsidR="00EE4390" w:rsidRPr="00C1503F">
        <w:rPr>
          <w:rStyle w:val="Strong"/>
          <w:rFonts w:ascii="Arial" w:hAnsi="Arial" w:cs="Arial"/>
          <w:b w:val="0"/>
          <w:lang w:val="mn-MN"/>
        </w:rPr>
        <w:t xml:space="preserve">хийсэн </w:t>
      </w:r>
      <w:r w:rsidR="00F03FAE" w:rsidRPr="00C1503F">
        <w:rPr>
          <w:rStyle w:val="Strong"/>
          <w:rFonts w:ascii="Arial" w:hAnsi="Arial" w:cs="Arial"/>
          <w:b w:val="0"/>
          <w:lang w:val="mn-MN"/>
        </w:rPr>
        <w:t xml:space="preserve">цагдаагийн алба хаагчийн </w:t>
      </w:r>
      <w:r w:rsidR="008477AE" w:rsidRPr="00C1503F">
        <w:rPr>
          <w:rStyle w:val="Strong"/>
          <w:rFonts w:ascii="Arial" w:hAnsi="Arial" w:cs="Arial"/>
          <w:b w:val="0"/>
          <w:lang w:val="mn-MN"/>
        </w:rPr>
        <w:t>а</w:t>
      </w:r>
      <w:r w:rsidR="00771118" w:rsidRPr="00C1503F">
        <w:rPr>
          <w:rStyle w:val="Strong"/>
          <w:rFonts w:ascii="Arial" w:hAnsi="Arial" w:cs="Arial"/>
          <w:b w:val="0"/>
          <w:lang w:val="mn-MN"/>
        </w:rPr>
        <w:t>юулын зэргийн үнэлгээ</w:t>
      </w:r>
      <w:r w:rsidR="00EE4390" w:rsidRPr="00C1503F">
        <w:rPr>
          <w:rStyle w:val="Strong"/>
          <w:rFonts w:ascii="Arial" w:hAnsi="Arial" w:cs="Arial"/>
          <w:b w:val="0"/>
          <w:lang w:val="mn-MN"/>
        </w:rPr>
        <w:t xml:space="preserve"> нь </w:t>
      </w:r>
      <w:r w:rsidR="00771118" w:rsidRPr="00C1503F">
        <w:rPr>
          <w:rStyle w:val="Strong"/>
          <w:rFonts w:ascii="Arial" w:hAnsi="Arial" w:cs="Arial"/>
          <w:b w:val="0"/>
          <w:lang w:val="mn-MN"/>
        </w:rPr>
        <w:t xml:space="preserve">“дунд”, “өндөр” тохиолдолд  </w:t>
      </w:r>
      <w:r w:rsidR="005C15D8" w:rsidRPr="00C1503F">
        <w:rPr>
          <w:rStyle w:val="Strong"/>
          <w:rFonts w:ascii="Arial" w:hAnsi="Arial" w:cs="Arial"/>
          <w:b w:val="0"/>
          <w:lang w:val="mn-MN"/>
        </w:rPr>
        <w:t>х</w:t>
      </w:r>
      <w:r w:rsidR="00EE4390" w:rsidRPr="00C1503F">
        <w:rPr>
          <w:rStyle w:val="Strong"/>
          <w:rFonts w:ascii="Arial" w:hAnsi="Arial" w:cs="Arial"/>
          <w:b w:val="0"/>
          <w:lang w:val="mn-MN"/>
        </w:rPr>
        <w:t>олбон зуучлагч байгууллага</w:t>
      </w:r>
      <w:r w:rsidR="008477AE" w:rsidRPr="00C1503F">
        <w:rPr>
          <w:rStyle w:val="Strong"/>
          <w:rFonts w:ascii="Arial" w:hAnsi="Arial" w:cs="Arial"/>
          <w:b w:val="0"/>
          <w:lang w:val="mn-MN"/>
        </w:rPr>
        <w:t xml:space="preserve"> </w:t>
      </w:r>
      <w:r w:rsidR="00EE4390" w:rsidRPr="00C1503F">
        <w:rPr>
          <w:rStyle w:val="Strong"/>
          <w:rFonts w:ascii="Arial" w:hAnsi="Arial" w:cs="Arial"/>
          <w:b w:val="0"/>
          <w:lang w:val="mn-MN"/>
        </w:rPr>
        <w:t xml:space="preserve">нь үйлчлүүлэгчийг </w:t>
      </w:r>
      <w:r w:rsidR="00771118" w:rsidRPr="00C1503F">
        <w:rPr>
          <w:rStyle w:val="Strong"/>
          <w:rFonts w:ascii="Arial" w:hAnsi="Arial" w:cs="Arial"/>
          <w:b w:val="0"/>
          <w:lang w:val="mn-MN"/>
        </w:rPr>
        <w:t xml:space="preserve">аюулгүй </w:t>
      </w:r>
      <w:r w:rsidR="00D04DC8" w:rsidRPr="00C1503F">
        <w:rPr>
          <w:rStyle w:val="Strong"/>
          <w:rFonts w:ascii="Arial" w:hAnsi="Arial" w:cs="Arial"/>
          <w:b w:val="0"/>
          <w:lang w:val="mn-MN"/>
        </w:rPr>
        <w:t xml:space="preserve"> </w:t>
      </w:r>
      <w:r w:rsidR="00771118" w:rsidRPr="00C1503F">
        <w:rPr>
          <w:rStyle w:val="Strong"/>
          <w:rFonts w:ascii="Arial" w:hAnsi="Arial" w:cs="Arial"/>
          <w:b w:val="0"/>
          <w:lang w:val="mn-MN"/>
        </w:rPr>
        <w:t>унаагаар хүлээн авагч байгууллагад</w:t>
      </w:r>
      <w:r w:rsidR="008F5294" w:rsidRPr="00C1503F">
        <w:rPr>
          <w:rStyle w:val="Strong"/>
          <w:rFonts w:ascii="Arial" w:hAnsi="Arial" w:cs="Arial"/>
          <w:b w:val="0"/>
          <w:lang w:val="mn-MN"/>
        </w:rPr>
        <w:t xml:space="preserve"> </w:t>
      </w:r>
      <w:r w:rsidR="00771118" w:rsidRPr="00C1503F">
        <w:rPr>
          <w:rStyle w:val="Strong"/>
          <w:rFonts w:ascii="Arial" w:hAnsi="Arial" w:cs="Arial"/>
          <w:b w:val="0"/>
          <w:lang w:val="mn-MN"/>
        </w:rPr>
        <w:t xml:space="preserve"> </w:t>
      </w:r>
      <w:r w:rsidR="00F03FAE" w:rsidRPr="00C1503F">
        <w:rPr>
          <w:rStyle w:val="Strong"/>
          <w:rFonts w:ascii="Arial" w:hAnsi="Arial" w:cs="Arial"/>
          <w:b w:val="0"/>
          <w:lang w:val="mn-MN"/>
        </w:rPr>
        <w:t xml:space="preserve">биечлэн </w:t>
      </w:r>
      <w:r w:rsidR="00771118" w:rsidRPr="00C1503F">
        <w:rPr>
          <w:rStyle w:val="Strong"/>
          <w:rFonts w:ascii="Arial" w:hAnsi="Arial" w:cs="Arial"/>
          <w:b w:val="0"/>
          <w:lang w:val="mn-MN"/>
        </w:rPr>
        <w:t xml:space="preserve">хүргэнэ. </w:t>
      </w:r>
    </w:p>
    <w:p w:rsidR="00B421AC" w:rsidRPr="00C1503F" w:rsidRDefault="00B421AC"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771118" w:rsidRPr="00C1503F" w:rsidRDefault="00344EE6"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r w:rsidRPr="00C1503F">
        <w:rPr>
          <w:rStyle w:val="Strong"/>
          <w:rFonts w:ascii="Arial" w:hAnsi="Arial" w:cs="Arial"/>
          <w:b w:val="0"/>
          <w:lang w:val="mn-MN"/>
        </w:rPr>
        <w:t xml:space="preserve">4.7. </w:t>
      </w:r>
      <w:r w:rsidRPr="00C1503F">
        <w:rPr>
          <w:rStyle w:val="Strong"/>
          <w:rFonts w:ascii="Arial" w:hAnsi="Arial" w:cs="Arial"/>
          <w:b w:val="0"/>
          <w:bCs w:val="0"/>
          <w:lang w:val="mn-MN"/>
        </w:rPr>
        <w:t xml:space="preserve"> </w:t>
      </w:r>
      <w:r w:rsidR="00771118" w:rsidRPr="00C1503F">
        <w:rPr>
          <w:rStyle w:val="Strong"/>
          <w:rFonts w:ascii="Arial" w:hAnsi="Arial" w:cs="Arial"/>
          <w:b w:val="0"/>
          <w:lang w:val="mn-MN"/>
        </w:rPr>
        <w:t>Холбон зуучлагч байгууллага</w:t>
      </w:r>
      <w:r w:rsidR="008477AE" w:rsidRPr="00C1503F">
        <w:rPr>
          <w:rStyle w:val="Strong"/>
          <w:rFonts w:ascii="Arial" w:hAnsi="Arial" w:cs="Arial"/>
          <w:b w:val="0"/>
          <w:lang w:val="mn-MN"/>
        </w:rPr>
        <w:t xml:space="preserve">  </w:t>
      </w:r>
      <w:r w:rsidR="00771118" w:rsidRPr="00C1503F">
        <w:rPr>
          <w:rStyle w:val="Strong"/>
          <w:rFonts w:ascii="Arial" w:hAnsi="Arial" w:cs="Arial"/>
          <w:b w:val="0"/>
          <w:lang w:val="mn-MN"/>
        </w:rPr>
        <w:t>нь хүчирхийл</w:t>
      </w:r>
      <w:r w:rsidR="00DA5B07" w:rsidRPr="00C1503F">
        <w:rPr>
          <w:rStyle w:val="Strong"/>
          <w:rFonts w:ascii="Arial" w:hAnsi="Arial" w:cs="Arial"/>
          <w:b w:val="0"/>
          <w:lang w:val="mn-MN"/>
        </w:rPr>
        <w:t xml:space="preserve">элд өртсөн болон өртөж болзошгүй </w:t>
      </w:r>
      <w:r w:rsidR="00771118" w:rsidRPr="00C1503F">
        <w:rPr>
          <w:rStyle w:val="Strong"/>
          <w:rFonts w:ascii="Arial" w:hAnsi="Arial" w:cs="Arial"/>
          <w:b w:val="0"/>
          <w:lang w:val="mn-MN"/>
        </w:rPr>
        <w:t xml:space="preserve">хүүхдийг </w:t>
      </w:r>
      <w:r w:rsidR="00F03FAE" w:rsidRPr="00C1503F">
        <w:rPr>
          <w:rStyle w:val="Strong"/>
          <w:rFonts w:ascii="Arial" w:hAnsi="Arial" w:cs="Arial"/>
          <w:b w:val="0"/>
          <w:lang w:val="mn-MN"/>
        </w:rPr>
        <w:t xml:space="preserve"> аюулын зэргийн түвшнээс хамаарахгүйгээр аюулгүй унаагаар </w:t>
      </w:r>
      <w:r w:rsidR="00771118" w:rsidRPr="00C1503F">
        <w:rPr>
          <w:rStyle w:val="Strong"/>
          <w:rFonts w:ascii="Arial" w:hAnsi="Arial" w:cs="Arial"/>
          <w:b w:val="0"/>
          <w:lang w:val="mn-MN"/>
        </w:rPr>
        <w:t xml:space="preserve">хүлээн авагч байгууллагад </w:t>
      </w:r>
      <w:r w:rsidR="00F03FAE" w:rsidRPr="00C1503F">
        <w:rPr>
          <w:rStyle w:val="Strong"/>
          <w:rFonts w:ascii="Arial" w:hAnsi="Arial" w:cs="Arial"/>
          <w:b w:val="0"/>
          <w:lang w:val="mn-MN"/>
        </w:rPr>
        <w:t xml:space="preserve">биечлэн </w:t>
      </w:r>
      <w:r w:rsidR="00771118" w:rsidRPr="00C1503F">
        <w:rPr>
          <w:rStyle w:val="Strong"/>
          <w:rFonts w:ascii="Arial" w:hAnsi="Arial" w:cs="Arial"/>
          <w:b w:val="0"/>
          <w:lang w:val="mn-MN"/>
        </w:rPr>
        <w:t xml:space="preserve">хүргэнэ.  </w:t>
      </w:r>
    </w:p>
    <w:p w:rsidR="001403C0" w:rsidRPr="00C1503F" w:rsidRDefault="001403C0"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771118" w:rsidRPr="00C1503F" w:rsidRDefault="00344EE6" w:rsidP="00666335">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4.8. </w:t>
      </w:r>
      <w:r w:rsidR="001403C0" w:rsidRPr="00C1503F">
        <w:rPr>
          <w:rStyle w:val="Strong"/>
          <w:rFonts w:ascii="Arial" w:hAnsi="Arial" w:cs="Arial"/>
          <w:b w:val="0"/>
          <w:bCs w:val="0"/>
          <w:lang w:val="mn-MN"/>
        </w:rPr>
        <w:t xml:space="preserve">Үйлчлүүлэгчид  </w:t>
      </w:r>
      <w:r w:rsidR="00771118" w:rsidRPr="00C1503F">
        <w:rPr>
          <w:rFonts w:ascii="Arial" w:hAnsi="Arial" w:cs="Arial"/>
          <w:lang w:val="mn-MN"/>
        </w:rPr>
        <w:t xml:space="preserve">холбон зуучлах үйлчилгээ үзүүлэхдээ хүчирхийлэл үйлдэгчээс ирэх эрсдлийг тооцоолж, аюулгүй байдлыг хангана.  </w:t>
      </w:r>
    </w:p>
    <w:p w:rsidR="001403C0" w:rsidRPr="00C1503F" w:rsidRDefault="001403C0" w:rsidP="00666335">
      <w:pPr>
        <w:pStyle w:val="NormalWeb"/>
        <w:shd w:val="clear" w:color="auto" w:fill="FFFFFF"/>
        <w:spacing w:before="0" w:beforeAutospacing="0" w:after="0" w:afterAutospacing="0"/>
        <w:jc w:val="both"/>
        <w:textAlignment w:val="top"/>
        <w:rPr>
          <w:rFonts w:ascii="Arial" w:hAnsi="Arial" w:cs="Arial"/>
          <w:lang w:val="mn-MN"/>
        </w:rPr>
      </w:pPr>
    </w:p>
    <w:p w:rsidR="00E679F7" w:rsidRPr="00C1503F" w:rsidRDefault="00344EE6" w:rsidP="00666335">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4.9. </w:t>
      </w:r>
      <w:r w:rsidR="00771118" w:rsidRPr="00C1503F">
        <w:rPr>
          <w:rFonts w:ascii="Arial" w:hAnsi="Arial" w:cs="Arial"/>
          <w:noProof/>
          <w:lang w:val="mn-MN"/>
        </w:rPr>
        <w:t>Холбон зуучлагч болон хүлээн авагч байгууллага, ажилтнууд нь</w:t>
      </w:r>
      <w:r w:rsidR="0074075E" w:rsidRPr="00C1503F">
        <w:rPr>
          <w:rFonts w:ascii="Arial" w:hAnsi="Arial" w:cs="Arial"/>
          <w:noProof/>
          <w:lang w:val="mn-MN"/>
        </w:rPr>
        <w:t xml:space="preserve"> үйлчлүүлэгчид </w:t>
      </w:r>
      <w:r w:rsidR="00771118" w:rsidRPr="00C1503F">
        <w:rPr>
          <w:rFonts w:ascii="Arial" w:hAnsi="Arial" w:cs="Arial"/>
          <w:lang w:val="mn-MN"/>
        </w:rPr>
        <w:t xml:space="preserve"> учирсан сөрөг үр дагаврыг арилгах, хэвийн байдалд нь оруулах, нөхөн сэргээхэд туслах зорилгоор </w:t>
      </w:r>
      <w:r w:rsidR="009F4CE9" w:rsidRPr="00C1503F">
        <w:rPr>
          <w:rFonts w:ascii="Arial" w:hAnsi="Arial" w:cs="Arial"/>
          <w:lang w:val="mn-MN"/>
        </w:rPr>
        <w:t>а</w:t>
      </w:r>
      <w:r w:rsidR="00E679F7" w:rsidRPr="00C1503F">
        <w:rPr>
          <w:rFonts w:ascii="Arial" w:hAnsi="Arial" w:cs="Arial"/>
          <w:lang w:val="mn-MN"/>
        </w:rPr>
        <w:t xml:space="preserve">юулын зэргийн үнэлгээ болон </w:t>
      </w:r>
      <w:r w:rsidR="009F4CE9" w:rsidRPr="00C1503F">
        <w:rPr>
          <w:rFonts w:ascii="Arial" w:hAnsi="Arial" w:cs="Arial"/>
          <w:lang w:val="mn-MN"/>
        </w:rPr>
        <w:t>н</w:t>
      </w:r>
      <w:r w:rsidR="00771118" w:rsidRPr="00C1503F">
        <w:rPr>
          <w:rFonts w:ascii="Arial" w:hAnsi="Arial" w:cs="Arial"/>
          <w:lang w:val="mn-MN"/>
        </w:rPr>
        <w:t>өхцөл байдлын үнэлгээнд тулгуурлан хамт</w:t>
      </w:r>
      <w:r w:rsidR="00E679F7" w:rsidRPr="00C1503F">
        <w:rPr>
          <w:rFonts w:ascii="Arial" w:hAnsi="Arial" w:cs="Arial"/>
          <w:lang w:val="mn-MN"/>
        </w:rPr>
        <w:t xml:space="preserve">арсан </w:t>
      </w:r>
      <w:r w:rsidR="00771118" w:rsidRPr="00C1503F">
        <w:rPr>
          <w:rFonts w:ascii="Arial" w:hAnsi="Arial" w:cs="Arial"/>
          <w:lang w:val="mn-MN"/>
        </w:rPr>
        <w:t xml:space="preserve">төлөвлөгөө </w:t>
      </w:r>
      <w:r w:rsidR="00E679F7" w:rsidRPr="00C1503F">
        <w:rPr>
          <w:rFonts w:ascii="Arial" w:hAnsi="Arial" w:cs="Arial"/>
          <w:lang w:val="mn-MN"/>
        </w:rPr>
        <w:t xml:space="preserve">гаргаж </w:t>
      </w:r>
      <w:r w:rsidR="00771118" w:rsidRPr="00C1503F">
        <w:rPr>
          <w:rFonts w:ascii="Arial" w:hAnsi="Arial" w:cs="Arial"/>
          <w:lang w:val="mn-MN"/>
        </w:rPr>
        <w:t>хэрэгжүүлнэ.</w:t>
      </w:r>
      <w:r w:rsidR="00E679F7" w:rsidRPr="00C1503F">
        <w:rPr>
          <w:rFonts w:ascii="Arial" w:hAnsi="Arial" w:cs="Arial"/>
          <w:lang w:val="mn-MN"/>
        </w:rPr>
        <w:t xml:space="preserve"> </w:t>
      </w:r>
    </w:p>
    <w:p w:rsidR="00E679F7" w:rsidRPr="00C1503F" w:rsidRDefault="00E679F7" w:rsidP="00666335">
      <w:pPr>
        <w:pStyle w:val="NormalWeb"/>
        <w:shd w:val="clear" w:color="auto" w:fill="FFFFFF"/>
        <w:spacing w:before="0" w:beforeAutospacing="0" w:after="0" w:afterAutospacing="0"/>
        <w:jc w:val="both"/>
        <w:textAlignment w:val="top"/>
        <w:rPr>
          <w:rFonts w:ascii="Arial" w:hAnsi="Arial" w:cs="Arial"/>
          <w:lang w:val="mn-MN"/>
        </w:rPr>
      </w:pPr>
    </w:p>
    <w:p w:rsidR="00EA1E3F" w:rsidRPr="00C1503F" w:rsidRDefault="00344EE6" w:rsidP="00666335">
      <w:pPr>
        <w:pStyle w:val="NormalWeb"/>
        <w:shd w:val="clear" w:color="auto" w:fill="FFFFFF"/>
        <w:spacing w:before="0" w:beforeAutospacing="0" w:after="0" w:afterAutospacing="0"/>
        <w:jc w:val="both"/>
        <w:textAlignment w:val="top"/>
        <w:rPr>
          <w:rFonts w:ascii="Arial" w:hAnsi="Arial" w:cs="Arial"/>
          <w:highlight w:val="yellow"/>
          <w:lang w:val="mn-MN"/>
        </w:rPr>
      </w:pPr>
      <w:r w:rsidRPr="00C1503F">
        <w:rPr>
          <w:rFonts w:ascii="Arial" w:hAnsi="Arial" w:cs="Arial"/>
          <w:lang w:val="mn-MN"/>
        </w:rPr>
        <w:t xml:space="preserve">4.10. </w:t>
      </w:r>
      <w:r w:rsidR="00EA1E3F" w:rsidRPr="00C1503F">
        <w:rPr>
          <w:rFonts w:ascii="Arial" w:hAnsi="Arial" w:cs="Arial"/>
          <w:lang w:val="mn-MN"/>
        </w:rPr>
        <w:t>Хамтарсан т</w:t>
      </w:r>
      <w:r w:rsidR="00E679F7" w:rsidRPr="00C1503F">
        <w:rPr>
          <w:rFonts w:ascii="Arial" w:hAnsi="Arial" w:cs="Arial"/>
          <w:lang w:val="mn-MN"/>
        </w:rPr>
        <w:t xml:space="preserve">өлөвлөгөөнд </w:t>
      </w:r>
      <w:r w:rsidR="00EA1E3F" w:rsidRPr="00C1503F">
        <w:rPr>
          <w:rFonts w:ascii="Arial" w:hAnsi="Arial" w:cs="Arial"/>
          <w:shd w:val="clear" w:color="auto" w:fill="FFFFFF" w:themeFill="background1"/>
        </w:rPr>
        <w:t>(</w:t>
      </w:r>
      <w:r w:rsidR="00EA1E3F" w:rsidRPr="00C1503F">
        <w:rPr>
          <w:rFonts w:ascii="Arial" w:hAnsi="Arial" w:cs="Arial"/>
          <w:shd w:val="clear" w:color="auto" w:fill="FFFFFF" w:themeFill="background1"/>
          <w:lang w:val="mn-MN"/>
        </w:rPr>
        <w:t>Маягт 2. Холбон зуучлах үйлчилгэ</w:t>
      </w:r>
      <w:r w:rsidR="006E2308" w:rsidRPr="00C1503F">
        <w:rPr>
          <w:rFonts w:ascii="Arial" w:hAnsi="Arial" w:cs="Arial"/>
          <w:shd w:val="clear" w:color="auto" w:fill="FFFFFF" w:themeFill="background1"/>
          <w:lang w:val="mn-MN"/>
        </w:rPr>
        <w:t>э</w:t>
      </w:r>
      <w:r w:rsidR="00EA1E3F" w:rsidRPr="00C1503F">
        <w:rPr>
          <w:rFonts w:ascii="Arial" w:hAnsi="Arial" w:cs="Arial"/>
          <w:shd w:val="clear" w:color="auto" w:fill="FFFFFF" w:themeFill="background1"/>
          <w:lang w:val="mn-MN"/>
        </w:rPr>
        <w:t>ний хамтарсан төлөвлөгөө</w:t>
      </w:r>
      <w:r w:rsidR="00EA1E3F" w:rsidRPr="00C1503F">
        <w:rPr>
          <w:rFonts w:ascii="Arial" w:hAnsi="Arial" w:cs="Arial"/>
          <w:shd w:val="clear" w:color="auto" w:fill="FFFFFF" w:themeFill="background1"/>
        </w:rPr>
        <w:t xml:space="preserve">) </w:t>
      </w:r>
      <w:r w:rsidR="00EA1E3F" w:rsidRPr="00C1503F">
        <w:rPr>
          <w:rFonts w:ascii="Arial" w:hAnsi="Arial" w:cs="Arial"/>
          <w:shd w:val="clear" w:color="auto" w:fill="FFFFFF" w:themeFill="background1"/>
          <w:lang w:val="mn-MN"/>
        </w:rPr>
        <w:t xml:space="preserve"> </w:t>
      </w:r>
      <w:r w:rsidR="00E679F7" w:rsidRPr="00C1503F">
        <w:rPr>
          <w:rFonts w:ascii="Arial" w:hAnsi="Arial" w:cs="Arial"/>
          <w:shd w:val="clear" w:color="auto" w:fill="FFFFFF" w:themeFill="background1"/>
          <w:lang w:val="mn-MN"/>
        </w:rPr>
        <w:t>талуудын дангаар болон</w:t>
      </w:r>
      <w:r w:rsidR="00E679F7" w:rsidRPr="00C1503F">
        <w:rPr>
          <w:rFonts w:ascii="Arial" w:hAnsi="Arial" w:cs="Arial"/>
          <w:lang w:val="mn-MN"/>
        </w:rPr>
        <w:t xml:space="preserve"> хамтдаа хүлээх үүрэг хариуцлага, гүйцэтгэх цаг хугацаа, хүлээж буй үр дүнг тодорхой тусгана </w:t>
      </w:r>
      <w:r w:rsidR="0028315E" w:rsidRPr="00C1503F">
        <w:rPr>
          <w:rFonts w:ascii="Arial" w:hAnsi="Arial" w:cs="Arial"/>
        </w:rPr>
        <w:t>(</w:t>
      </w:r>
      <w:r w:rsidR="005C15D8" w:rsidRPr="00C1503F">
        <w:rPr>
          <w:rFonts w:ascii="Arial" w:hAnsi="Arial" w:cs="Arial"/>
          <w:shd w:val="clear" w:color="auto" w:fill="FFFFFF" w:themeFill="background1"/>
          <w:lang w:val="mn-MN"/>
        </w:rPr>
        <w:t>Хавсралт 2</w:t>
      </w:r>
      <w:r w:rsidR="0028315E" w:rsidRPr="00C1503F">
        <w:rPr>
          <w:rFonts w:ascii="Arial" w:hAnsi="Arial" w:cs="Arial"/>
        </w:rPr>
        <w:t>)</w:t>
      </w:r>
      <w:r w:rsidR="005C15D8" w:rsidRPr="00C1503F">
        <w:rPr>
          <w:rFonts w:ascii="Arial" w:hAnsi="Arial" w:cs="Arial"/>
          <w:lang w:val="mn-MN"/>
        </w:rPr>
        <w:t>.</w:t>
      </w:r>
      <w:r w:rsidR="0028315E" w:rsidRPr="00C1503F">
        <w:rPr>
          <w:rFonts w:ascii="Arial" w:hAnsi="Arial" w:cs="Arial"/>
        </w:rPr>
        <w:t xml:space="preserve"> </w:t>
      </w:r>
      <w:r w:rsidR="00E679F7" w:rsidRPr="00C1503F">
        <w:rPr>
          <w:rFonts w:ascii="Arial" w:hAnsi="Arial" w:cs="Arial"/>
          <w:lang w:val="mn-MN"/>
        </w:rPr>
        <w:t xml:space="preserve">Үйлчилгээний  төлөвлөгөөг үйлчлүүлэгчид танилцуулж, санал, хүсэлтийг тусгаж, оролцоог нь хангаж ажиллана. </w:t>
      </w:r>
    </w:p>
    <w:p w:rsidR="00EA1E3F" w:rsidRPr="00C1503F" w:rsidRDefault="00EA1E3F" w:rsidP="00666335">
      <w:pPr>
        <w:pStyle w:val="NormalWeb"/>
        <w:shd w:val="clear" w:color="auto" w:fill="FFFFFF"/>
        <w:spacing w:before="0" w:beforeAutospacing="0" w:after="0" w:afterAutospacing="0"/>
        <w:jc w:val="both"/>
        <w:textAlignment w:val="top"/>
        <w:rPr>
          <w:rFonts w:ascii="Arial" w:hAnsi="Arial" w:cs="Arial"/>
        </w:rPr>
      </w:pPr>
    </w:p>
    <w:p w:rsidR="00771118" w:rsidRPr="00C1503F" w:rsidRDefault="00344EE6"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r w:rsidRPr="00C1503F">
        <w:rPr>
          <w:rFonts w:ascii="Arial" w:hAnsi="Arial" w:cs="Arial"/>
          <w:lang w:val="mn-MN"/>
        </w:rPr>
        <w:t xml:space="preserve">4.11. </w:t>
      </w:r>
      <w:r w:rsidR="00771118" w:rsidRPr="00C1503F">
        <w:rPr>
          <w:rStyle w:val="Strong"/>
          <w:rFonts w:ascii="Arial" w:hAnsi="Arial" w:cs="Arial"/>
          <w:b w:val="0"/>
          <w:lang w:val="mn-MN"/>
        </w:rPr>
        <w:t>Холбон зуучлагч байгууллага, ажилтан нь хүлээн ав</w:t>
      </w:r>
      <w:r w:rsidR="00F76CC2" w:rsidRPr="00C1503F">
        <w:rPr>
          <w:rStyle w:val="Strong"/>
          <w:rFonts w:ascii="Arial" w:hAnsi="Arial" w:cs="Arial"/>
          <w:b w:val="0"/>
          <w:lang w:val="mn-MN"/>
        </w:rPr>
        <w:t xml:space="preserve">агч </w:t>
      </w:r>
      <w:r w:rsidR="00771118" w:rsidRPr="00C1503F">
        <w:rPr>
          <w:rStyle w:val="Strong"/>
          <w:rFonts w:ascii="Arial" w:hAnsi="Arial" w:cs="Arial"/>
          <w:b w:val="0"/>
          <w:lang w:val="mn-MN"/>
        </w:rPr>
        <w:t xml:space="preserve">байгууллагатай эргэн холбогдож, </w:t>
      </w:r>
      <w:r w:rsidRPr="00C1503F">
        <w:rPr>
          <w:rStyle w:val="Strong"/>
          <w:rFonts w:ascii="Arial" w:hAnsi="Arial" w:cs="Arial"/>
          <w:b w:val="0"/>
          <w:lang w:val="mn-MN"/>
        </w:rPr>
        <w:t xml:space="preserve"> </w:t>
      </w:r>
      <w:r w:rsidR="00771118" w:rsidRPr="00C1503F">
        <w:rPr>
          <w:rStyle w:val="Strong"/>
          <w:rFonts w:ascii="Arial" w:hAnsi="Arial" w:cs="Arial"/>
          <w:b w:val="0"/>
          <w:lang w:val="mn-MN"/>
        </w:rPr>
        <w:t xml:space="preserve">хамтарсан төлөвлөгөөний хэрэгжилт, үйлчилгээний чанар, </w:t>
      </w:r>
      <w:r w:rsidR="00F76CC2" w:rsidRPr="00C1503F">
        <w:rPr>
          <w:rStyle w:val="Strong"/>
          <w:rFonts w:ascii="Arial" w:hAnsi="Arial" w:cs="Arial"/>
          <w:b w:val="0"/>
          <w:lang w:val="mn-MN"/>
        </w:rPr>
        <w:t xml:space="preserve">үйлчилгээ хоорондын холбоо, хэрэгжилт,  </w:t>
      </w:r>
      <w:r w:rsidR="00771118" w:rsidRPr="00C1503F">
        <w:rPr>
          <w:rStyle w:val="Strong"/>
          <w:rFonts w:ascii="Arial" w:hAnsi="Arial" w:cs="Arial"/>
          <w:b w:val="0"/>
          <w:lang w:val="mn-MN"/>
        </w:rPr>
        <w:t xml:space="preserve">үр дүнгийн талаар мэдээлэл солилцож, хяналт тавьж ажиллана. </w:t>
      </w:r>
    </w:p>
    <w:p w:rsidR="001E012E" w:rsidRPr="00C1503F" w:rsidRDefault="001E012E" w:rsidP="00666335">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1E012E" w:rsidRPr="00C1503F" w:rsidRDefault="00344EE6" w:rsidP="008766FA">
      <w:pPr>
        <w:spacing w:after="0" w:line="240" w:lineRule="auto"/>
        <w:jc w:val="both"/>
        <w:rPr>
          <w:rStyle w:val="Strong"/>
          <w:rFonts w:ascii="Arial" w:hAnsi="Arial" w:cs="Arial"/>
          <w:b w:val="0"/>
          <w:bCs w:val="0"/>
          <w:sz w:val="24"/>
          <w:szCs w:val="24"/>
          <w:lang w:val="mn-MN"/>
        </w:rPr>
      </w:pPr>
      <w:r w:rsidRPr="00C1503F">
        <w:rPr>
          <w:rStyle w:val="Strong"/>
          <w:rFonts w:ascii="Arial" w:hAnsi="Arial" w:cs="Arial"/>
          <w:b w:val="0"/>
          <w:sz w:val="24"/>
          <w:szCs w:val="24"/>
          <w:lang w:val="mn-MN"/>
        </w:rPr>
        <w:t xml:space="preserve">4.12. </w:t>
      </w:r>
      <w:r w:rsidR="009F4CE9" w:rsidRPr="00C1503F">
        <w:rPr>
          <w:rStyle w:val="Strong"/>
          <w:rFonts w:ascii="Arial" w:hAnsi="Arial" w:cs="Arial"/>
          <w:b w:val="0"/>
          <w:sz w:val="24"/>
          <w:szCs w:val="24"/>
          <w:lang w:val="mn-MN"/>
        </w:rPr>
        <w:t>Х</w:t>
      </w:r>
      <w:r w:rsidR="001E012E" w:rsidRPr="00C1503F">
        <w:rPr>
          <w:rFonts w:ascii="Arial" w:hAnsi="Arial" w:cs="Arial"/>
          <w:sz w:val="24"/>
          <w:szCs w:val="24"/>
          <w:lang w:val="mn-MN"/>
        </w:rPr>
        <w:t xml:space="preserve">олбон зуучлах </w:t>
      </w:r>
      <w:r w:rsidR="009F4CE9" w:rsidRPr="00C1503F">
        <w:rPr>
          <w:rFonts w:ascii="Arial" w:hAnsi="Arial" w:cs="Arial"/>
          <w:sz w:val="24"/>
          <w:szCs w:val="24"/>
          <w:lang w:val="mn-MN"/>
        </w:rPr>
        <w:t xml:space="preserve">үйлчилгээний маягт болон холбон зуучлах </w:t>
      </w:r>
      <w:r w:rsidR="001E012E" w:rsidRPr="00C1503F">
        <w:rPr>
          <w:rFonts w:ascii="Arial" w:hAnsi="Arial" w:cs="Arial"/>
          <w:sz w:val="24"/>
          <w:szCs w:val="24"/>
          <w:lang w:val="mn-MN"/>
        </w:rPr>
        <w:t xml:space="preserve">үйлчилгээний хамтарсан төлөвлөгөө нь </w:t>
      </w:r>
      <w:r w:rsidR="008766FA" w:rsidRPr="00C1503F">
        <w:rPr>
          <w:rFonts w:ascii="Arial" w:hAnsi="Arial" w:cs="Arial"/>
          <w:sz w:val="24"/>
          <w:szCs w:val="24"/>
          <w:lang w:val="mn-MN"/>
        </w:rPr>
        <w:t xml:space="preserve"> </w:t>
      </w:r>
      <w:r w:rsidR="005E7B39" w:rsidRPr="00C1503F">
        <w:rPr>
          <w:rFonts w:ascii="Arial" w:hAnsi="Arial" w:cs="Arial"/>
          <w:sz w:val="24"/>
          <w:szCs w:val="24"/>
          <w:lang w:val="mn-MN"/>
        </w:rPr>
        <w:t xml:space="preserve">харилцан уялдаатай ажиллах, </w:t>
      </w:r>
      <w:r w:rsidR="001E012E" w:rsidRPr="00C1503F">
        <w:rPr>
          <w:rFonts w:ascii="Arial" w:hAnsi="Arial" w:cs="Arial"/>
          <w:sz w:val="24"/>
          <w:szCs w:val="24"/>
          <w:lang w:val="mn-MN"/>
        </w:rPr>
        <w:t xml:space="preserve">үйлчилгээний чанарт хяналт тавих, </w:t>
      </w:r>
      <w:r w:rsidR="00A76AE2" w:rsidRPr="00C1503F">
        <w:rPr>
          <w:rFonts w:ascii="Arial" w:hAnsi="Arial" w:cs="Arial"/>
          <w:sz w:val="24"/>
          <w:szCs w:val="24"/>
          <w:lang w:val="mn-MN"/>
        </w:rPr>
        <w:t>үйлчилгээ</w:t>
      </w:r>
      <w:r w:rsidR="009F4CE9" w:rsidRPr="00C1503F">
        <w:rPr>
          <w:rFonts w:ascii="Arial" w:hAnsi="Arial" w:cs="Arial"/>
          <w:sz w:val="24"/>
          <w:szCs w:val="24"/>
          <w:lang w:val="mn-MN"/>
        </w:rPr>
        <w:t xml:space="preserve"> хоорон</w:t>
      </w:r>
      <w:r w:rsidR="00A76AE2" w:rsidRPr="00C1503F">
        <w:rPr>
          <w:rFonts w:ascii="Arial" w:hAnsi="Arial" w:cs="Arial"/>
          <w:sz w:val="24"/>
          <w:szCs w:val="24"/>
          <w:lang w:val="mn-MN"/>
        </w:rPr>
        <w:t xml:space="preserve">дын холбоо, явц, </w:t>
      </w:r>
      <w:r w:rsidR="001E012E" w:rsidRPr="00C1503F">
        <w:rPr>
          <w:rFonts w:ascii="Arial" w:hAnsi="Arial" w:cs="Arial"/>
          <w:sz w:val="24"/>
          <w:szCs w:val="24"/>
          <w:lang w:val="mn-MN"/>
        </w:rPr>
        <w:t>үр дүнг үнэлэхэд  суурь баримт бичиг болж хөтлөгдөнө.</w:t>
      </w:r>
    </w:p>
    <w:p w:rsidR="00971F27" w:rsidRPr="00C1503F" w:rsidRDefault="00971F27" w:rsidP="008766FA">
      <w:pPr>
        <w:pStyle w:val="NormalWeb"/>
        <w:shd w:val="clear" w:color="auto" w:fill="FFFFFF"/>
        <w:spacing w:before="0" w:beforeAutospacing="0" w:after="0" w:afterAutospacing="0"/>
        <w:jc w:val="both"/>
        <w:textAlignment w:val="top"/>
        <w:rPr>
          <w:rStyle w:val="Strong"/>
          <w:rFonts w:ascii="Arial" w:hAnsi="Arial" w:cs="Arial"/>
          <w:b w:val="0"/>
          <w:lang w:val="mn-MN"/>
        </w:rPr>
      </w:pPr>
    </w:p>
    <w:p w:rsidR="00771118" w:rsidRPr="00C1503F" w:rsidRDefault="00344EE6" w:rsidP="00E701A7">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4.13.  </w:t>
      </w:r>
      <w:r w:rsidR="00771118" w:rsidRPr="00C1503F">
        <w:rPr>
          <w:rFonts w:ascii="Arial" w:hAnsi="Arial" w:cs="Arial"/>
          <w:lang w:val="mn-MN"/>
        </w:rPr>
        <w:t xml:space="preserve">Холбон зуучлах үйлчилгээ үзүүлж буй байгууллага, ажилтан нь </w:t>
      </w:r>
      <w:r w:rsidR="008440DC" w:rsidRPr="00C1503F">
        <w:rPr>
          <w:rFonts w:ascii="Arial" w:hAnsi="Arial" w:cs="Arial"/>
          <w:lang w:val="mn-MN"/>
        </w:rPr>
        <w:t xml:space="preserve"> </w:t>
      </w:r>
      <w:r w:rsidR="00771118" w:rsidRPr="00C1503F">
        <w:rPr>
          <w:rFonts w:ascii="Arial" w:hAnsi="Arial" w:cs="Arial"/>
          <w:lang w:val="mn-MN"/>
        </w:rPr>
        <w:t xml:space="preserve">хувь хүний нууц болон баримт, бичгийн нууцлалыг хангана. </w:t>
      </w:r>
    </w:p>
    <w:p w:rsidR="00E701A7" w:rsidRPr="00C1503F" w:rsidRDefault="00E701A7" w:rsidP="00E701A7">
      <w:pPr>
        <w:shd w:val="clear" w:color="auto" w:fill="FFFFFF" w:themeFill="background1"/>
        <w:spacing w:after="0" w:line="240" w:lineRule="auto"/>
        <w:jc w:val="both"/>
        <w:rPr>
          <w:rFonts w:ascii="Arial" w:eastAsia="Times New Roman" w:hAnsi="Arial" w:cs="Arial"/>
          <w:sz w:val="24"/>
          <w:szCs w:val="24"/>
          <w:lang w:val="mn-MN"/>
        </w:rPr>
      </w:pPr>
    </w:p>
    <w:p w:rsidR="00E701A7" w:rsidRPr="00C1503F" w:rsidRDefault="00344EE6" w:rsidP="00E701A7">
      <w:pPr>
        <w:shd w:val="clear" w:color="auto" w:fill="FFFFFF" w:themeFill="background1"/>
        <w:spacing w:after="0" w:line="240" w:lineRule="auto"/>
        <w:jc w:val="both"/>
        <w:rPr>
          <w:rFonts w:ascii="Arial" w:hAnsi="Arial" w:cs="Arial"/>
          <w:sz w:val="24"/>
          <w:szCs w:val="24"/>
          <w:lang w:val="mn-MN"/>
        </w:rPr>
      </w:pPr>
      <w:r w:rsidRPr="00C1503F">
        <w:rPr>
          <w:rFonts w:ascii="Arial" w:hAnsi="Arial" w:cs="Arial"/>
          <w:sz w:val="24"/>
          <w:szCs w:val="24"/>
          <w:lang w:val="mn-MN"/>
        </w:rPr>
        <w:t xml:space="preserve">4.14. </w:t>
      </w:r>
      <w:r w:rsidR="00E701A7" w:rsidRPr="00C1503F">
        <w:rPr>
          <w:rFonts w:ascii="Arial" w:hAnsi="Arial" w:cs="Arial"/>
          <w:sz w:val="24"/>
          <w:szCs w:val="24"/>
          <w:lang w:val="mn-MN"/>
        </w:rPr>
        <w:t xml:space="preserve">Үйлчлүүлэгчийн нууцлалыг чандлан хадгалах үүднээс үйлчлүүлэгчийн хувийн хэрэгт код </w:t>
      </w:r>
      <w:r w:rsidR="008440DC" w:rsidRPr="00C1503F">
        <w:rPr>
          <w:rFonts w:ascii="Arial" w:hAnsi="Arial" w:cs="Arial"/>
          <w:sz w:val="24"/>
          <w:szCs w:val="24"/>
          <w:lang w:val="mn-MN"/>
        </w:rPr>
        <w:t xml:space="preserve">өгнө. </w:t>
      </w:r>
    </w:p>
    <w:p w:rsidR="008440DC" w:rsidRPr="00C1503F" w:rsidRDefault="008440DC" w:rsidP="00E701A7">
      <w:pPr>
        <w:shd w:val="clear" w:color="auto" w:fill="FFFFFF" w:themeFill="background1"/>
        <w:spacing w:after="0" w:line="240" w:lineRule="auto"/>
        <w:jc w:val="both"/>
        <w:rPr>
          <w:rFonts w:ascii="Arial" w:hAnsi="Arial" w:cs="Arial"/>
          <w:sz w:val="24"/>
          <w:szCs w:val="24"/>
          <w:lang w:val="mn-MN"/>
        </w:rPr>
      </w:pPr>
    </w:p>
    <w:p w:rsidR="00E701A7" w:rsidRPr="00C1503F" w:rsidRDefault="00E701A7" w:rsidP="00E701A7">
      <w:pPr>
        <w:shd w:val="clear" w:color="auto" w:fill="FFFFFF" w:themeFill="background1"/>
        <w:spacing w:after="0" w:line="240" w:lineRule="auto"/>
        <w:jc w:val="both"/>
        <w:rPr>
          <w:rFonts w:ascii="Arial" w:hAnsi="Arial" w:cs="Arial"/>
          <w:sz w:val="24"/>
          <w:szCs w:val="24"/>
          <w:lang w:val="mn-MN"/>
        </w:rPr>
      </w:pPr>
      <w:r w:rsidRPr="00C1503F">
        <w:rPr>
          <w:rFonts w:ascii="Arial" w:hAnsi="Arial" w:cs="Arial"/>
          <w:sz w:val="24"/>
          <w:szCs w:val="24"/>
          <w:lang w:val="mn-MN"/>
        </w:rPr>
        <w:lastRenderedPageBreak/>
        <w:t xml:space="preserve">4.15. Байгууллага хооронд солилцож байгаа мэдээллийг мэдэх шаардлагын </w:t>
      </w:r>
      <w:r w:rsidRPr="00C1503F">
        <w:rPr>
          <w:rFonts w:ascii="Arial" w:hAnsi="Arial" w:cs="Arial"/>
          <w:sz w:val="24"/>
          <w:szCs w:val="24"/>
        </w:rPr>
        <w:t>хүрээнд,</w:t>
      </w:r>
      <w:r w:rsidRPr="00C1503F">
        <w:rPr>
          <w:rFonts w:ascii="Arial" w:hAnsi="Arial" w:cs="Arial"/>
          <w:sz w:val="24"/>
          <w:szCs w:val="24"/>
          <w:lang w:val="mn-MN"/>
        </w:rPr>
        <w:t xml:space="preserve"> тухайн байгууллага, ажилтан зөвхөн өөрийн албан үүргээ биелүүлэхэд шаардлагатай мэдээллийг авах, өгөхөөр хязгаарлан зохицуулна. Тухайлбал, эмнэлгийн байгууллагад үйлчлүүлэгчийг холбон зуучилсан бол зөвхөн хүчирхийллийн улмаас эрүүл мэндийн байдал нь ямар байгаа  болон шаардлагатай оношилгоо, шинжилгээ, эмчилгээ зэрэг мэдээллийг өгнө. </w:t>
      </w:r>
    </w:p>
    <w:p w:rsidR="00E701A7" w:rsidRPr="00C1503F" w:rsidRDefault="00E701A7" w:rsidP="00E701A7">
      <w:pPr>
        <w:shd w:val="clear" w:color="auto" w:fill="FFFFFF" w:themeFill="background1"/>
        <w:spacing w:after="0" w:line="240" w:lineRule="auto"/>
        <w:jc w:val="both"/>
        <w:rPr>
          <w:rFonts w:ascii="Arial" w:hAnsi="Arial" w:cs="Arial"/>
          <w:sz w:val="24"/>
          <w:szCs w:val="24"/>
          <w:lang w:val="mn-MN"/>
        </w:rPr>
      </w:pPr>
    </w:p>
    <w:p w:rsidR="00312649" w:rsidRPr="00C1503F" w:rsidRDefault="00E701A7" w:rsidP="00422D90">
      <w:pPr>
        <w:shd w:val="clear" w:color="auto" w:fill="FFFFFF" w:themeFill="background1"/>
        <w:jc w:val="both"/>
        <w:rPr>
          <w:rFonts w:ascii="Arial" w:hAnsi="Arial" w:cs="Arial"/>
          <w:sz w:val="24"/>
          <w:szCs w:val="24"/>
          <w:lang w:val="mn-MN"/>
        </w:rPr>
      </w:pPr>
      <w:r w:rsidRPr="00C1503F">
        <w:rPr>
          <w:rFonts w:ascii="Arial" w:hAnsi="Arial" w:cs="Arial"/>
          <w:sz w:val="24"/>
          <w:szCs w:val="24"/>
          <w:lang w:val="mn-MN"/>
        </w:rPr>
        <w:t xml:space="preserve">4.16. </w:t>
      </w:r>
      <w:r w:rsidR="00422D90" w:rsidRPr="00C1503F">
        <w:rPr>
          <w:rFonts w:ascii="Arial" w:hAnsi="Arial" w:cs="Arial"/>
          <w:sz w:val="24"/>
          <w:szCs w:val="24"/>
          <w:lang w:val="mn-MN"/>
        </w:rPr>
        <w:t xml:space="preserve">Аюулын зэрэг өндөр гарснаас бусад тохиолдолд үйлчлүүлэгчийн зөвшөөрөлгүйгээр түүний талаарх хувийн мэдээллийг задлах эрхгүй. Холбон зуучлагч байгууллага нь аюулын зэрэг өндөр гарсан үйлчлүүлэгчийн хувийн мэдээллийг аль байгууллагад, ямар зорилгоор өгөх гэж байгаа талаар үйлчлүүлэгчид мэдэгдэж, зөвшөөрлийг нь бичгээр авна.   </w:t>
      </w:r>
    </w:p>
    <w:p w:rsidR="00F03FAE" w:rsidRPr="00C1503F" w:rsidRDefault="00E701A7" w:rsidP="00422D90">
      <w:pPr>
        <w:pStyle w:val="NormalWeb"/>
        <w:spacing w:before="0" w:beforeAutospacing="0" w:after="120" w:afterAutospacing="0"/>
        <w:jc w:val="both"/>
        <w:textAlignment w:val="top"/>
        <w:rPr>
          <w:rFonts w:ascii="Arial" w:hAnsi="Arial" w:cs="Arial"/>
          <w:lang w:val="mn-MN"/>
        </w:rPr>
      </w:pPr>
      <w:r w:rsidRPr="00C1503F">
        <w:rPr>
          <w:rFonts w:ascii="Arial" w:hAnsi="Arial" w:cs="Arial"/>
          <w:lang w:val="mn-MN"/>
        </w:rPr>
        <w:t>4.17</w:t>
      </w:r>
      <w:r w:rsidR="00344EE6" w:rsidRPr="00C1503F">
        <w:rPr>
          <w:rFonts w:ascii="Arial" w:hAnsi="Arial" w:cs="Arial"/>
          <w:lang w:val="mn-MN"/>
        </w:rPr>
        <w:t xml:space="preserve">. </w:t>
      </w:r>
      <w:r w:rsidR="00422D90" w:rsidRPr="00C1503F">
        <w:rPr>
          <w:rFonts w:ascii="Arial" w:hAnsi="Arial" w:cs="Arial"/>
          <w:lang w:val="mn-MN"/>
        </w:rPr>
        <w:t xml:space="preserve">Байгууллага хооронд солилцож байгаа мэдээллийг мэдэх шаардлагын </w:t>
      </w:r>
      <w:r w:rsidR="00422D90" w:rsidRPr="00C1503F">
        <w:rPr>
          <w:rFonts w:ascii="Arial" w:hAnsi="Arial" w:cs="Arial"/>
        </w:rPr>
        <w:t>хүрээнд,</w:t>
      </w:r>
      <w:r w:rsidR="00422D90" w:rsidRPr="00C1503F">
        <w:rPr>
          <w:rFonts w:ascii="Arial" w:hAnsi="Arial" w:cs="Arial"/>
          <w:lang w:val="mn-MN"/>
        </w:rPr>
        <w:t xml:space="preserve"> тухайн байгууллага, ажилтан зөвхөн өөрийн албан үүргээ биелүүлэхэд шаардлагатай мэдээллийг авах, өгөхөөр хязгаарлан зохицуулна. Тухайлбал, эмнэлгийн байгууллагад үйлчлүүлэгчийг холбон зуучилсан бол зөвхөн хүчирхийллийн улмаас эрүүл мэндийн байдал нь ямар байгаа  болон шаардлагатай оношилгоо, шинжилгээ, эмчилгээ зэрэг мэдээллийг өгнө. Хэрэв хүлээн авагч байгууллагад үйлчлүүлэгчийн талаар нэмэлт мэдээлэл шаардлагатай бол албан бичгээр хүргүүлнэ.   </w:t>
      </w:r>
    </w:p>
    <w:p w:rsidR="00BF3063" w:rsidRDefault="00BF3063" w:rsidP="00B15985">
      <w:pPr>
        <w:pStyle w:val="NormalWeb"/>
        <w:shd w:val="clear" w:color="auto" w:fill="FFFFFF" w:themeFill="background1"/>
        <w:spacing w:before="0" w:beforeAutospacing="0" w:after="120" w:afterAutospacing="0"/>
        <w:jc w:val="center"/>
        <w:textAlignment w:val="top"/>
        <w:rPr>
          <w:rStyle w:val="Strong"/>
          <w:rFonts w:ascii="Arial" w:hAnsi="Arial" w:cs="Arial"/>
          <w:lang w:val="mn-MN"/>
        </w:rPr>
      </w:pPr>
    </w:p>
    <w:p w:rsidR="006C5409" w:rsidRPr="00C1503F" w:rsidRDefault="006C5409" w:rsidP="00B15985">
      <w:pPr>
        <w:pStyle w:val="NormalWeb"/>
        <w:shd w:val="clear" w:color="auto" w:fill="FFFFFF" w:themeFill="background1"/>
        <w:spacing w:before="0" w:beforeAutospacing="0" w:after="120" w:afterAutospacing="0"/>
        <w:jc w:val="center"/>
        <w:textAlignment w:val="top"/>
        <w:rPr>
          <w:rFonts w:ascii="Arial" w:hAnsi="Arial" w:cs="Arial"/>
          <w:bCs/>
          <w:lang w:val="mn-MN"/>
        </w:rPr>
      </w:pPr>
      <w:r w:rsidRPr="00C1503F">
        <w:rPr>
          <w:rStyle w:val="Strong"/>
          <w:rFonts w:ascii="Arial" w:hAnsi="Arial" w:cs="Arial"/>
          <w:lang w:val="mn-MN"/>
        </w:rPr>
        <w:t xml:space="preserve">Тав. ХҮЛЭЭН АВАГЧ БАЙГУУЛЛАГЫН ЭРХ, ҮҮРЭГ </w:t>
      </w:r>
    </w:p>
    <w:p w:rsidR="00B15985" w:rsidRPr="00C1503F" w:rsidRDefault="006C5409" w:rsidP="00B15985">
      <w:pPr>
        <w:pStyle w:val="NormalWeb"/>
        <w:shd w:val="clear" w:color="auto" w:fill="FFFFFF" w:themeFill="background1"/>
        <w:spacing w:before="0" w:beforeAutospacing="0" w:after="0" w:afterAutospacing="0"/>
        <w:jc w:val="both"/>
        <w:textAlignment w:val="top"/>
        <w:rPr>
          <w:rFonts w:ascii="Arial" w:hAnsi="Arial" w:cs="Arial"/>
          <w:lang w:val="mn-MN"/>
        </w:rPr>
      </w:pPr>
      <w:r w:rsidRPr="00C1503F">
        <w:rPr>
          <w:rFonts w:ascii="Arial" w:hAnsi="Arial" w:cs="Arial"/>
          <w:noProof/>
          <w:lang w:val="mn-MN"/>
        </w:rPr>
        <w:t>5.1. Холбон зуучлагч байгууллагаас үйлчлүүлэгчийг маягт</w:t>
      </w:r>
      <w:r w:rsidR="00EE082C" w:rsidRPr="00C1503F">
        <w:rPr>
          <w:rFonts w:ascii="Arial" w:hAnsi="Arial" w:cs="Arial"/>
          <w:noProof/>
          <w:lang w:val="mn-MN"/>
        </w:rPr>
        <w:t xml:space="preserve">ыг </w:t>
      </w:r>
      <w:r w:rsidRPr="00C1503F">
        <w:rPr>
          <w:rFonts w:ascii="Arial" w:hAnsi="Arial" w:cs="Arial"/>
          <w:noProof/>
          <w:lang w:val="mn-MN"/>
        </w:rPr>
        <w:t xml:space="preserve"> </w:t>
      </w:r>
      <w:r w:rsidRPr="00C1503F">
        <w:rPr>
          <w:rFonts w:ascii="Arial" w:hAnsi="Arial" w:cs="Arial"/>
        </w:rPr>
        <w:t>(</w:t>
      </w:r>
      <w:r w:rsidRPr="00C1503F">
        <w:rPr>
          <w:rFonts w:ascii="Arial" w:hAnsi="Arial" w:cs="Arial"/>
          <w:lang w:val="mn-MN"/>
        </w:rPr>
        <w:t>Мая</w:t>
      </w:r>
      <w:r w:rsidR="00EE082C" w:rsidRPr="00C1503F">
        <w:rPr>
          <w:rFonts w:ascii="Arial" w:hAnsi="Arial" w:cs="Arial"/>
          <w:lang w:val="mn-MN"/>
        </w:rPr>
        <w:t xml:space="preserve">гт </w:t>
      </w:r>
      <w:r w:rsidRPr="00C1503F">
        <w:rPr>
          <w:rFonts w:ascii="Arial" w:hAnsi="Arial" w:cs="Arial"/>
          <w:lang w:val="mn-MN"/>
        </w:rPr>
        <w:t>1</w:t>
      </w:r>
      <w:r w:rsidR="00083AE6">
        <w:rPr>
          <w:rFonts w:ascii="Arial" w:hAnsi="Arial" w:cs="Arial"/>
        </w:rPr>
        <w:t>.</w:t>
      </w:r>
      <w:r w:rsidR="00EE082C" w:rsidRPr="00C1503F">
        <w:rPr>
          <w:rFonts w:ascii="Arial" w:hAnsi="Arial" w:cs="Arial"/>
          <w:lang w:val="mn-MN"/>
        </w:rPr>
        <w:t xml:space="preserve"> Илгээх хуудас</w:t>
      </w:r>
      <w:r w:rsidRPr="00C1503F">
        <w:rPr>
          <w:rFonts w:ascii="Arial" w:hAnsi="Arial" w:cs="Arial"/>
        </w:rPr>
        <w:t>)</w:t>
      </w:r>
      <w:r w:rsidR="00EE082C" w:rsidRPr="00C1503F">
        <w:rPr>
          <w:rFonts w:ascii="Arial" w:hAnsi="Arial" w:cs="Arial"/>
          <w:lang w:val="mn-MN"/>
        </w:rPr>
        <w:t xml:space="preserve"> </w:t>
      </w:r>
      <w:r w:rsidRPr="00C1503F">
        <w:rPr>
          <w:rFonts w:ascii="Arial" w:hAnsi="Arial" w:cs="Arial"/>
          <w:lang w:val="mn-MN"/>
        </w:rPr>
        <w:t xml:space="preserve">бүрдүүлж, хүлээн авна. </w:t>
      </w:r>
      <w:r w:rsidR="00B15985" w:rsidRPr="00C1503F">
        <w:rPr>
          <w:rFonts w:ascii="Arial" w:hAnsi="Arial" w:cs="Arial"/>
          <w:lang w:val="mn-MN"/>
        </w:rPr>
        <w:t>Үйлчилгээг дуусгавар болгохдоо эргэн мэдээлэх маягтыг бөглөж</w:t>
      </w:r>
      <w:r w:rsidR="00B15985" w:rsidRPr="00C1503F">
        <w:rPr>
          <w:rFonts w:ascii="Arial" w:hAnsi="Arial" w:cs="Arial"/>
        </w:rPr>
        <w:t xml:space="preserve"> </w:t>
      </w:r>
      <w:r w:rsidR="00B15985" w:rsidRPr="00C1503F">
        <w:rPr>
          <w:rFonts w:ascii="Arial" w:hAnsi="Arial" w:cs="Arial"/>
          <w:lang w:val="mn-MN"/>
        </w:rPr>
        <w:t xml:space="preserve"> </w:t>
      </w:r>
      <w:r w:rsidR="00B15985" w:rsidRPr="00C1503F">
        <w:rPr>
          <w:rFonts w:ascii="Arial" w:hAnsi="Arial" w:cs="Arial"/>
        </w:rPr>
        <w:t>(</w:t>
      </w:r>
      <w:r w:rsidR="00083AE6">
        <w:rPr>
          <w:rFonts w:ascii="Arial" w:hAnsi="Arial" w:cs="Arial"/>
          <w:lang w:val="mn-MN"/>
        </w:rPr>
        <w:t xml:space="preserve">Маягт </w:t>
      </w:r>
      <w:r w:rsidR="00083AE6">
        <w:rPr>
          <w:rFonts w:ascii="Arial" w:hAnsi="Arial" w:cs="Arial"/>
        </w:rPr>
        <w:t>3.</w:t>
      </w:r>
      <w:r w:rsidR="00B15985" w:rsidRPr="00C1503F">
        <w:rPr>
          <w:rFonts w:ascii="Arial" w:hAnsi="Arial" w:cs="Arial"/>
          <w:lang w:val="mn-MN"/>
        </w:rPr>
        <w:t xml:space="preserve"> Эргэн мэдээлэх хуудас</w:t>
      </w:r>
      <w:r w:rsidR="00B15985" w:rsidRPr="00C1503F">
        <w:rPr>
          <w:rFonts w:ascii="Arial" w:hAnsi="Arial" w:cs="Arial"/>
        </w:rPr>
        <w:t>)</w:t>
      </w:r>
      <w:r w:rsidR="00B15985" w:rsidRPr="00C1503F">
        <w:rPr>
          <w:rFonts w:ascii="Arial" w:hAnsi="Arial" w:cs="Arial"/>
          <w:lang w:val="mn-MN"/>
        </w:rPr>
        <w:t xml:space="preserve">,  холбон зуучлагч байгууллагад  хүргэнэ.  </w:t>
      </w:r>
    </w:p>
    <w:p w:rsidR="00B15985" w:rsidRPr="00C1503F" w:rsidRDefault="00B15985" w:rsidP="00B15985">
      <w:pPr>
        <w:pStyle w:val="NormalWeb"/>
        <w:shd w:val="clear" w:color="auto" w:fill="FFFFFF" w:themeFill="background1"/>
        <w:spacing w:before="0" w:beforeAutospacing="0" w:after="0" w:afterAutospacing="0"/>
        <w:jc w:val="both"/>
        <w:textAlignment w:val="top"/>
        <w:rPr>
          <w:rFonts w:ascii="Arial" w:hAnsi="Arial" w:cs="Arial"/>
          <w:lang w:val="mn-MN"/>
        </w:rPr>
      </w:pPr>
    </w:p>
    <w:p w:rsidR="006C5409" w:rsidRPr="00C1503F" w:rsidRDefault="00F24685" w:rsidP="00B15985">
      <w:pPr>
        <w:pStyle w:val="NormalWeb"/>
        <w:shd w:val="clear" w:color="auto" w:fill="FFFFFF" w:themeFill="background1"/>
        <w:spacing w:before="0" w:beforeAutospacing="0" w:after="0" w:afterAutospacing="0"/>
        <w:jc w:val="both"/>
        <w:textAlignment w:val="top"/>
        <w:rPr>
          <w:rFonts w:ascii="Arial" w:hAnsi="Arial" w:cs="Arial"/>
          <w:lang w:val="mn-MN"/>
        </w:rPr>
      </w:pPr>
      <w:r w:rsidRPr="00C1503F">
        <w:rPr>
          <w:rFonts w:ascii="Arial" w:hAnsi="Arial" w:cs="Arial"/>
          <w:noProof/>
          <w:lang w:val="mn-MN"/>
        </w:rPr>
        <w:t xml:space="preserve">5.2.  Үйлчлүүлэгчид тохиолдсон явдлыг олон дахин яриулж, хүчирхийллийн улмаас авсан сэтгэлзүйн гэмтэл, цочролыг дахин сэдрээхээс сэргийлэх зорилгоор </w:t>
      </w:r>
      <w:r w:rsidRPr="00C1503F">
        <w:rPr>
          <w:rFonts w:ascii="Arial" w:hAnsi="Arial" w:cs="Arial"/>
          <w:lang w:val="mn-MN"/>
        </w:rPr>
        <w:t xml:space="preserve"> </w:t>
      </w:r>
      <w:r w:rsidR="00962891" w:rsidRPr="00C1503F">
        <w:rPr>
          <w:rFonts w:ascii="Arial" w:hAnsi="Arial" w:cs="Arial"/>
          <w:lang w:val="mn-MN"/>
        </w:rPr>
        <w:t xml:space="preserve">холбон зуучилсан байгууллага, ажилтантай хамтран </w:t>
      </w:r>
      <w:r w:rsidRPr="00C1503F">
        <w:rPr>
          <w:rFonts w:ascii="Arial" w:hAnsi="Arial" w:cs="Arial"/>
          <w:lang w:val="mn-MN"/>
        </w:rPr>
        <w:t xml:space="preserve">Аюулын зэргийн үнэлгээ болон </w:t>
      </w:r>
      <w:r w:rsidR="006C5409" w:rsidRPr="00C1503F">
        <w:rPr>
          <w:rFonts w:ascii="Arial" w:hAnsi="Arial" w:cs="Arial"/>
          <w:lang w:val="mn-MN"/>
        </w:rPr>
        <w:t xml:space="preserve">Нөхцөл байдлын үнэлгээнд тулгуурлан </w:t>
      </w:r>
      <w:r w:rsidRPr="00C1503F">
        <w:rPr>
          <w:rFonts w:ascii="Arial" w:hAnsi="Arial" w:cs="Arial"/>
          <w:lang w:val="mn-MN"/>
        </w:rPr>
        <w:t xml:space="preserve">үйлчлүүлэгчид үзүүлэх үйлчилгээг төлөвлөж, </w:t>
      </w:r>
      <w:r w:rsidR="006C5409" w:rsidRPr="00C1503F">
        <w:rPr>
          <w:rFonts w:ascii="Arial" w:hAnsi="Arial" w:cs="Arial"/>
          <w:lang w:val="mn-MN"/>
        </w:rPr>
        <w:t>хэрэгжүүлнэ.</w:t>
      </w:r>
    </w:p>
    <w:p w:rsidR="006C5409" w:rsidRPr="00C1503F" w:rsidRDefault="006C5409" w:rsidP="005E614F">
      <w:pPr>
        <w:pStyle w:val="NormalWeb"/>
        <w:shd w:val="clear" w:color="auto" w:fill="FFFFFF"/>
        <w:spacing w:before="0" w:beforeAutospacing="0" w:after="0" w:afterAutospacing="0"/>
        <w:jc w:val="both"/>
        <w:textAlignment w:val="top"/>
        <w:rPr>
          <w:rFonts w:ascii="Arial" w:hAnsi="Arial" w:cs="Arial"/>
          <w:lang w:val="mn-MN"/>
        </w:rPr>
      </w:pPr>
    </w:p>
    <w:p w:rsidR="006C5409" w:rsidRPr="00C1503F" w:rsidRDefault="00422D90" w:rsidP="005E614F">
      <w:pPr>
        <w:pStyle w:val="NormalWeb"/>
        <w:shd w:val="clear" w:color="auto" w:fill="FFFFFF"/>
        <w:spacing w:before="0" w:beforeAutospacing="0" w:after="0" w:afterAutospacing="0"/>
        <w:jc w:val="both"/>
        <w:textAlignment w:val="top"/>
        <w:rPr>
          <w:rFonts w:ascii="Arial" w:hAnsi="Arial" w:cs="Arial"/>
          <w:lang w:val="mn-MN"/>
        </w:rPr>
      </w:pPr>
      <w:r w:rsidRPr="00C1503F">
        <w:rPr>
          <w:rStyle w:val="Strong"/>
          <w:rFonts w:ascii="Arial" w:hAnsi="Arial" w:cs="Arial"/>
          <w:b w:val="0"/>
          <w:lang w:val="mn-MN"/>
        </w:rPr>
        <w:t>5.3</w:t>
      </w:r>
      <w:r w:rsidR="006C5409" w:rsidRPr="00C1503F">
        <w:rPr>
          <w:rStyle w:val="Strong"/>
          <w:rFonts w:ascii="Arial" w:hAnsi="Arial" w:cs="Arial"/>
          <w:b w:val="0"/>
          <w:lang w:val="mn-MN"/>
        </w:rPr>
        <w:t xml:space="preserve">. </w:t>
      </w:r>
      <w:r w:rsidR="006C5409" w:rsidRPr="00C1503F">
        <w:rPr>
          <w:rFonts w:ascii="Arial" w:hAnsi="Arial" w:cs="Arial"/>
          <w:lang w:val="mn-MN"/>
        </w:rPr>
        <w:t xml:space="preserve">Хүлээн авагч </w:t>
      </w:r>
      <w:r w:rsidRPr="00C1503F">
        <w:rPr>
          <w:rFonts w:ascii="Arial" w:hAnsi="Arial" w:cs="Arial"/>
          <w:lang w:val="mn-MN"/>
        </w:rPr>
        <w:t xml:space="preserve">байгууллага, ажилтан нь </w:t>
      </w:r>
      <w:r w:rsidR="006C5409" w:rsidRPr="00C1503F">
        <w:rPr>
          <w:rFonts w:ascii="Arial" w:hAnsi="Arial" w:cs="Arial"/>
          <w:lang w:val="mn-MN"/>
        </w:rPr>
        <w:t xml:space="preserve">хувь хүний нууц болон баримт бичгийн нууцлалыг хангана. </w:t>
      </w:r>
    </w:p>
    <w:p w:rsidR="006C5409" w:rsidRPr="00C1503F" w:rsidRDefault="006C5409" w:rsidP="005E614F">
      <w:pPr>
        <w:pStyle w:val="NormalWeb"/>
        <w:shd w:val="clear" w:color="auto" w:fill="FFFFFF"/>
        <w:spacing w:before="0" w:beforeAutospacing="0" w:after="0" w:afterAutospacing="0"/>
        <w:jc w:val="both"/>
        <w:textAlignment w:val="top"/>
        <w:rPr>
          <w:rFonts w:ascii="Arial" w:hAnsi="Arial" w:cs="Arial"/>
          <w:lang w:val="mn-MN"/>
        </w:rPr>
      </w:pPr>
    </w:p>
    <w:p w:rsidR="00422D90" w:rsidRPr="00C1503F" w:rsidRDefault="00422D90" w:rsidP="00422D90">
      <w:pPr>
        <w:shd w:val="clear" w:color="auto" w:fill="FFFFFF" w:themeFill="background1"/>
        <w:jc w:val="both"/>
        <w:rPr>
          <w:rFonts w:ascii="Arial" w:hAnsi="Arial" w:cs="Arial"/>
          <w:sz w:val="24"/>
          <w:szCs w:val="24"/>
          <w:lang w:val="mn-MN"/>
        </w:rPr>
      </w:pPr>
      <w:r w:rsidRPr="00C1503F">
        <w:rPr>
          <w:rFonts w:ascii="Arial" w:hAnsi="Arial" w:cs="Arial"/>
          <w:sz w:val="24"/>
          <w:szCs w:val="24"/>
          <w:lang w:val="mn-MN"/>
        </w:rPr>
        <w:t xml:space="preserve">5.4. Холбон зуучлагч байгууллага нь аюулын зэрэг өндөр гарсан үйлчлүүлэгчийн хувийн мэдээллийг аль байгууллагад, ямар зорилгоор өгөх гэж байгаа талаар үйлчлүүлэгчид мэдэгдэж, зөвшөөрлийг нь бичгээр авна.   </w:t>
      </w:r>
    </w:p>
    <w:p w:rsidR="006C5409" w:rsidRPr="00C1503F" w:rsidRDefault="00422D90" w:rsidP="005E614F">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5.5</w:t>
      </w:r>
      <w:r w:rsidR="006C5409" w:rsidRPr="00C1503F">
        <w:rPr>
          <w:rFonts w:ascii="Arial" w:hAnsi="Arial" w:cs="Arial"/>
          <w:lang w:val="mn-MN"/>
        </w:rPr>
        <w:t xml:space="preserve">. Хүлээн авагч байгууллага нь үйлчилгээ үзүүлэхтэй холбоотой мэдээллийг холбон зуучлагчаас авна.  Үйлчлүүлэгчийн талаар нэмэлт мэдээлэл шаардлагатай бол холбон зуучлагч байгууллагад албан бичгээр хандана.   </w:t>
      </w:r>
    </w:p>
    <w:p w:rsidR="006C5409" w:rsidRPr="00C1503F" w:rsidRDefault="006C5409" w:rsidP="005E614F">
      <w:pPr>
        <w:pStyle w:val="NormalWeb"/>
        <w:shd w:val="clear" w:color="auto" w:fill="FFFFFF"/>
        <w:spacing w:before="0" w:beforeAutospacing="0" w:after="0" w:afterAutospacing="0"/>
        <w:jc w:val="both"/>
        <w:textAlignment w:val="top"/>
        <w:rPr>
          <w:rFonts w:ascii="Arial" w:hAnsi="Arial" w:cs="Arial"/>
          <w:lang w:val="mn-MN"/>
        </w:rPr>
      </w:pPr>
    </w:p>
    <w:p w:rsidR="006C5409" w:rsidRPr="00C1503F" w:rsidRDefault="00422D90" w:rsidP="005E614F">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lastRenderedPageBreak/>
        <w:t>5.6</w:t>
      </w:r>
      <w:r w:rsidR="006C5409" w:rsidRPr="00C1503F">
        <w:rPr>
          <w:rFonts w:ascii="Arial" w:hAnsi="Arial" w:cs="Arial"/>
          <w:lang w:val="mn-MN"/>
        </w:rPr>
        <w:t xml:space="preserve">. Үйлчлүүлэгчид үйлчилгээ үзүүлэхдээ хүчирхийлэл үйлдэгчээс ирэх эрсдлийг тооцоолж, аюулгүй байдлыг хангана.  </w:t>
      </w:r>
    </w:p>
    <w:p w:rsidR="006C5409" w:rsidRPr="00C1503F" w:rsidRDefault="006C5409" w:rsidP="005E614F">
      <w:pPr>
        <w:pStyle w:val="NormalWeb"/>
        <w:shd w:val="clear" w:color="auto" w:fill="FFFFFF"/>
        <w:spacing w:before="0" w:beforeAutospacing="0" w:after="0" w:afterAutospacing="0"/>
        <w:jc w:val="both"/>
        <w:textAlignment w:val="top"/>
        <w:rPr>
          <w:rFonts w:ascii="Arial" w:hAnsi="Arial" w:cs="Arial"/>
          <w:lang w:val="mn-MN"/>
        </w:rPr>
      </w:pPr>
    </w:p>
    <w:p w:rsidR="001E012E" w:rsidRPr="00C1503F" w:rsidRDefault="00422D90" w:rsidP="001E012E">
      <w:pPr>
        <w:jc w:val="both"/>
        <w:rPr>
          <w:rFonts w:ascii="Arial" w:hAnsi="Arial" w:cs="Arial"/>
          <w:sz w:val="24"/>
          <w:szCs w:val="24"/>
          <w:lang w:val="mn-MN"/>
        </w:rPr>
      </w:pPr>
      <w:r w:rsidRPr="00C1503F">
        <w:rPr>
          <w:rFonts w:ascii="Arial" w:hAnsi="Arial" w:cs="Arial"/>
          <w:sz w:val="24"/>
          <w:szCs w:val="24"/>
          <w:lang w:val="mn-MN"/>
        </w:rPr>
        <w:t>5.7</w:t>
      </w:r>
      <w:r w:rsidR="001E012E" w:rsidRPr="00C1503F">
        <w:rPr>
          <w:rFonts w:ascii="Arial" w:hAnsi="Arial" w:cs="Arial"/>
          <w:sz w:val="24"/>
          <w:szCs w:val="24"/>
          <w:lang w:val="mn-MN"/>
        </w:rPr>
        <w:t>. Хоёр байгууллагын дунд үйлчлүүлэгч</w:t>
      </w:r>
      <w:r w:rsidR="000D33F7" w:rsidRPr="00C1503F">
        <w:rPr>
          <w:rFonts w:ascii="Arial" w:hAnsi="Arial" w:cs="Arial"/>
          <w:sz w:val="24"/>
          <w:szCs w:val="24"/>
          <w:lang w:val="mn-MN"/>
        </w:rPr>
        <w:t>ид шаард</w:t>
      </w:r>
      <w:r w:rsidRPr="00C1503F">
        <w:rPr>
          <w:rFonts w:ascii="Arial" w:hAnsi="Arial" w:cs="Arial"/>
          <w:sz w:val="24"/>
          <w:szCs w:val="24"/>
          <w:lang w:val="mn-MN"/>
        </w:rPr>
        <w:t xml:space="preserve">агдах </w:t>
      </w:r>
      <w:r w:rsidR="000D33F7" w:rsidRPr="00C1503F">
        <w:rPr>
          <w:rFonts w:ascii="Arial" w:hAnsi="Arial" w:cs="Arial"/>
          <w:sz w:val="24"/>
          <w:szCs w:val="24"/>
          <w:lang w:val="mn-MN"/>
        </w:rPr>
        <w:t xml:space="preserve">үйлчилгээний хийдэл, давхцал </w:t>
      </w:r>
      <w:r w:rsidR="001E012E" w:rsidRPr="00C1503F">
        <w:rPr>
          <w:rFonts w:ascii="Arial" w:hAnsi="Arial" w:cs="Arial"/>
          <w:sz w:val="24"/>
          <w:szCs w:val="24"/>
          <w:lang w:val="mn-MN"/>
        </w:rPr>
        <w:t xml:space="preserve">гаргахгүй байх үүднээс </w:t>
      </w:r>
      <w:r w:rsidRPr="00C1503F">
        <w:rPr>
          <w:rFonts w:ascii="Arial" w:hAnsi="Arial" w:cs="Arial"/>
          <w:sz w:val="24"/>
          <w:szCs w:val="24"/>
          <w:lang w:val="mn-MN"/>
        </w:rPr>
        <w:t xml:space="preserve">холбон зуучлагч байгууллага, ажилтантай эргэн холбогдож,  хамтарсан төлөвлөгөөний хэрэгжилт,  </w:t>
      </w:r>
      <w:r w:rsidR="001E012E" w:rsidRPr="00C1503F">
        <w:rPr>
          <w:rFonts w:ascii="Arial" w:hAnsi="Arial" w:cs="Arial"/>
          <w:sz w:val="24"/>
          <w:szCs w:val="24"/>
          <w:lang w:val="mn-MN"/>
        </w:rPr>
        <w:t xml:space="preserve">үйлчилгээний явц, </w:t>
      </w:r>
      <w:r w:rsidRPr="00C1503F">
        <w:rPr>
          <w:rFonts w:ascii="Arial" w:hAnsi="Arial" w:cs="Arial"/>
          <w:sz w:val="24"/>
          <w:szCs w:val="24"/>
          <w:lang w:val="mn-MN"/>
        </w:rPr>
        <w:t xml:space="preserve">чанар, үр дүнгийн талаар мэдээлэл солилцоно.  </w:t>
      </w:r>
    </w:p>
    <w:p w:rsidR="006C5409" w:rsidRPr="00C1503F" w:rsidRDefault="00422D90" w:rsidP="005E614F">
      <w:pPr>
        <w:pStyle w:val="NormalWeb"/>
        <w:shd w:val="clear" w:color="auto" w:fill="FFFFFF"/>
        <w:spacing w:before="0" w:beforeAutospacing="0" w:after="0" w:afterAutospacing="0"/>
        <w:jc w:val="both"/>
        <w:textAlignment w:val="top"/>
        <w:rPr>
          <w:rFonts w:ascii="Arial" w:hAnsi="Arial" w:cs="Arial"/>
          <w:lang w:val="mn-MN"/>
        </w:rPr>
      </w:pPr>
      <w:r w:rsidRPr="00C1503F">
        <w:rPr>
          <w:rStyle w:val="Strong"/>
          <w:rFonts w:ascii="Arial" w:hAnsi="Arial" w:cs="Arial"/>
          <w:b w:val="0"/>
          <w:bCs w:val="0"/>
          <w:lang w:val="mn-MN"/>
        </w:rPr>
        <w:t>5.8</w:t>
      </w:r>
      <w:r w:rsidR="001E012E" w:rsidRPr="00C1503F">
        <w:rPr>
          <w:rStyle w:val="Strong"/>
          <w:rFonts w:ascii="Arial" w:hAnsi="Arial" w:cs="Arial"/>
          <w:b w:val="0"/>
          <w:bCs w:val="0"/>
          <w:lang w:val="mn-MN"/>
        </w:rPr>
        <w:t xml:space="preserve">. </w:t>
      </w:r>
      <w:r w:rsidR="006C5409" w:rsidRPr="00C1503F">
        <w:rPr>
          <w:rFonts w:ascii="Arial" w:hAnsi="Arial" w:cs="Arial"/>
          <w:lang w:val="mn-MN"/>
        </w:rPr>
        <w:t>Үйлчилгээний төрөл, хугацаанаас хамаарч үйлчилгээг дуусгавар болохоос өмнө үйлчлүүлэгч болон холбон зуучлагч байгууллага, ажилтанд урьдчилан мэдэгдэнэ.</w:t>
      </w:r>
    </w:p>
    <w:p w:rsidR="006C5409" w:rsidRPr="00C1503F" w:rsidRDefault="006C5409" w:rsidP="005E614F">
      <w:pPr>
        <w:pStyle w:val="NormalWeb"/>
        <w:shd w:val="clear" w:color="auto" w:fill="FFFFFF"/>
        <w:spacing w:before="0" w:beforeAutospacing="0" w:after="0" w:afterAutospacing="0"/>
        <w:jc w:val="both"/>
        <w:textAlignment w:val="top"/>
        <w:rPr>
          <w:rFonts w:ascii="Arial" w:hAnsi="Arial" w:cs="Arial"/>
          <w:lang w:val="mn-MN"/>
        </w:rPr>
      </w:pPr>
    </w:p>
    <w:p w:rsidR="006C5409" w:rsidRPr="00C1503F" w:rsidRDefault="00422D90" w:rsidP="005E614F">
      <w:pPr>
        <w:pStyle w:val="NormalWeb"/>
        <w:shd w:val="clear" w:color="auto" w:fill="FFFFFF"/>
        <w:spacing w:before="0" w:beforeAutospacing="0" w:after="0" w:afterAutospacing="0"/>
        <w:jc w:val="both"/>
        <w:textAlignment w:val="top"/>
        <w:rPr>
          <w:rStyle w:val="Strong"/>
          <w:rFonts w:ascii="Arial" w:hAnsi="Arial" w:cs="Arial"/>
          <w:b w:val="0"/>
          <w:lang w:val="mn-MN"/>
        </w:rPr>
      </w:pPr>
      <w:r w:rsidRPr="00C1503F">
        <w:rPr>
          <w:rStyle w:val="Strong"/>
          <w:rFonts w:ascii="Arial" w:hAnsi="Arial" w:cs="Arial"/>
          <w:b w:val="0"/>
          <w:lang w:val="mn-MN"/>
        </w:rPr>
        <w:t>5.9</w:t>
      </w:r>
      <w:r w:rsidR="008F5ADE" w:rsidRPr="00C1503F">
        <w:rPr>
          <w:rStyle w:val="Strong"/>
          <w:rFonts w:ascii="Arial" w:hAnsi="Arial" w:cs="Arial"/>
          <w:b w:val="0"/>
          <w:lang w:val="mn-MN"/>
        </w:rPr>
        <w:t xml:space="preserve">. </w:t>
      </w:r>
      <w:r w:rsidR="006C5409" w:rsidRPr="00C1503F">
        <w:rPr>
          <w:rStyle w:val="Strong"/>
          <w:rFonts w:ascii="Arial" w:hAnsi="Arial" w:cs="Arial"/>
          <w:b w:val="0"/>
          <w:lang w:val="mn-MN"/>
        </w:rPr>
        <w:t>Байгууллага, ажилтан нь холбон зуучлах үйлчилгээний мэдээллийн сан бүрдүүлнэ.</w:t>
      </w:r>
    </w:p>
    <w:p w:rsidR="00BF3063" w:rsidRDefault="00BF3063" w:rsidP="006A1353">
      <w:pPr>
        <w:pStyle w:val="NormalWeb"/>
        <w:shd w:val="clear" w:color="auto" w:fill="FFFFFF"/>
        <w:spacing w:before="0" w:beforeAutospacing="0" w:after="0" w:afterAutospacing="0"/>
        <w:ind w:left="1080"/>
        <w:jc w:val="center"/>
        <w:textAlignment w:val="top"/>
        <w:rPr>
          <w:rStyle w:val="Strong"/>
          <w:rFonts w:ascii="Arial" w:hAnsi="Arial" w:cs="Arial"/>
          <w:lang w:val="mn-MN"/>
        </w:rPr>
      </w:pPr>
    </w:p>
    <w:p w:rsidR="006C5409" w:rsidRPr="00C1503F" w:rsidRDefault="00C6472B" w:rsidP="006A1353">
      <w:pPr>
        <w:pStyle w:val="NormalWeb"/>
        <w:shd w:val="clear" w:color="auto" w:fill="FFFFFF"/>
        <w:spacing w:before="0" w:beforeAutospacing="0" w:after="0" w:afterAutospacing="0"/>
        <w:ind w:left="1080"/>
        <w:jc w:val="center"/>
        <w:textAlignment w:val="top"/>
        <w:rPr>
          <w:rStyle w:val="Strong"/>
          <w:rFonts w:ascii="Arial" w:hAnsi="Arial" w:cs="Arial"/>
          <w:lang w:val="mn-MN"/>
        </w:rPr>
      </w:pPr>
      <w:r w:rsidRPr="00C1503F">
        <w:rPr>
          <w:rStyle w:val="Strong"/>
          <w:rFonts w:ascii="Arial" w:hAnsi="Arial" w:cs="Arial"/>
          <w:lang w:val="mn-MN"/>
        </w:rPr>
        <w:t>Зургаа. Үйлчлүүлэгчий</w:t>
      </w:r>
      <w:r w:rsidR="006A1353" w:rsidRPr="00C1503F">
        <w:rPr>
          <w:rStyle w:val="Strong"/>
          <w:rFonts w:ascii="Arial" w:hAnsi="Arial" w:cs="Arial"/>
          <w:lang w:val="mn-MN"/>
        </w:rPr>
        <w:t>н эрх</w:t>
      </w:r>
    </w:p>
    <w:p w:rsidR="00C6472B" w:rsidRPr="00C1503F" w:rsidRDefault="00C6472B" w:rsidP="00835A7E">
      <w:pPr>
        <w:pStyle w:val="NormalWeb"/>
        <w:shd w:val="clear" w:color="auto" w:fill="FFFFFF"/>
        <w:spacing w:before="0" w:beforeAutospacing="0" w:after="0" w:afterAutospacing="0"/>
        <w:ind w:left="1080"/>
        <w:jc w:val="center"/>
        <w:textAlignment w:val="top"/>
        <w:rPr>
          <w:rFonts w:ascii="Arial" w:hAnsi="Arial" w:cs="Arial"/>
          <w:lang w:val="mn-MN"/>
        </w:rPr>
      </w:pPr>
    </w:p>
    <w:p w:rsidR="006E2308" w:rsidRPr="00C1503F" w:rsidRDefault="00C6472B" w:rsidP="006E2308">
      <w:pPr>
        <w:pStyle w:val="NormalWeb"/>
        <w:shd w:val="clear" w:color="auto" w:fill="FFFFFF"/>
        <w:spacing w:before="0" w:beforeAutospacing="0" w:after="130" w:afterAutospacing="0" w:line="234" w:lineRule="atLeast"/>
        <w:jc w:val="both"/>
        <w:textAlignment w:val="top"/>
        <w:rPr>
          <w:rFonts w:ascii="Arial" w:hAnsi="Arial" w:cs="Arial"/>
          <w:color w:val="333333"/>
        </w:rPr>
      </w:pPr>
      <w:r w:rsidRPr="00C1503F">
        <w:rPr>
          <w:rFonts w:ascii="Arial" w:hAnsi="Arial" w:cs="Arial"/>
          <w:lang w:val="mn-MN"/>
        </w:rPr>
        <w:t xml:space="preserve">6.1. </w:t>
      </w:r>
      <w:r w:rsidR="006E2308" w:rsidRPr="00C1503F">
        <w:rPr>
          <w:rFonts w:ascii="Arial" w:hAnsi="Arial" w:cs="Arial"/>
          <w:color w:val="333333"/>
        </w:rPr>
        <w:t xml:space="preserve">Холбон зуучлах үйлчилгээ үзүүлж байгаа байгууллага, ажилтан </w:t>
      </w:r>
      <w:r w:rsidR="006A1353" w:rsidRPr="00C1503F">
        <w:rPr>
          <w:rFonts w:ascii="Arial" w:hAnsi="Arial" w:cs="Arial"/>
          <w:color w:val="333333"/>
          <w:lang w:val="mn-MN"/>
        </w:rPr>
        <w:t xml:space="preserve">нь </w:t>
      </w:r>
      <w:r w:rsidR="006E2308" w:rsidRPr="00C1503F">
        <w:rPr>
          <w:rFonts w:ascii="Arial" w:hAnsi="Arial" w:cs="Arial"/>
          <w:color w:val="333333"/>
        </w:rPr>
        <w:t>үйлчлүүлэгчийн аюулгүй байдал, нууцлалыг хангана.</w:t>
      </w:r>
    </w:p>
    <w:p w:rsidR="006E2308" w:rsidRPr="00C1503F" w:rsidRDefault="006E2308" w:rsidP="00835A7E">
      <w:pPr>
        <w:pStyle w:val="NormalWeb"/>
        <w:shd w:val="clear" w:color="auto" w:fill="FFFFFF"/>
        <w:spacing w:before="0" w:beforeAutospacing="0" w:after="0" w:afterAutospacing="0"/>
        <w:jc w:val="both"/>
        <w:textAlignment w:val="top"/>
        <w:rPr>
          <w:rFonts w:ascii="Arial" w:hAnsi="Arial" w:cs="Arial"/>
          <w:lang w:val="mn-MN"/>
        </w:rPr>
      </w:pPr>
    </w:p>
    <w:p w:rsidR="006C5409" w:rsidRPr="00C1503F" w:rsidRDefault="006E2308" w:rsidP="00835A7E">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6.2. </w:t>
      </w:r>
      <w:r w:rsidR="00C6472B" w:rsidRPr="00C1503F">
        <w:rPr>
          <w:rFonts w:ascii="Arial" w:hAnsi="Arial" w:cs="Arial"/>
          <w:lang w:val="mn-MN"/>
        </w:rPr>
        <w:t xml:space="preserve">Үйлчлүүлэгч </w:t>
      </w:r>
      <w:r w:rsidR="006C5409" w:rsidRPr="00C1503F">
        <w:rPr>
          <w:rFonts w:ascii="Arial" w:hAnsi="Arial" w:cs="Arial"/>
          <w:lang w:val="mn-MN"/>
        </w:rPr>
        <w:t>өөрт хамааралтай асуудлаар шийдвэр гаргахад оролцож, санал өгөх</w:t>
      </w:r>
      <w:r w:rsidR="006A1353" w:rsidRPr="00C1503F">
        <w:rPr>
          <w:rFonts w:ascii="Arial" w:hAnsi="Arial" w:cs="Arial"/>
          <w:lang w:val="mn-MN"/>
        </w:rPr>
        <w:t xml:space="preserve"> эрхтэй. </w:t>
      </w:r>
      <w:r w:rsidR="006C5409" w:rsidRPr="00C1503F">
        <w:rPr>
          <w:rFonts w:ascii="Arial" w:hAnsi="Arial" w:cs="Arial"/>
          <w:lang w:val="mn-MN"/>
        </w:rPr>
        <w:t xml:space="preserve"> </w:t>
      </w:r>
    </w:p>
    <w:p w:rsidR="00C6472B" w:rsidRPr="00C1503F" w:rsidRDefault="00C6472B" w:rsidP="00835A7E">
      <w:pPr>
        <w:pStyle w:val="NormalWeb"/>
        <w:shd w:val="clear" w:color="auto" w:fill="FFFFFF"/>
        <w:spacing w:before="0" w:beforeAutospacing="0" w:after="0" w:afterAutospacing="0"/>
        <w:jc w:val="both"/>
        <w:textAlignment w:val="top"/>
        <w:rPr>
          <w:rFonts w:ascii="Arial" w:hAnsi="Arial" w:cs="Arial"/>
          <w:lang w:val="mn-MN"/>
        </w:rPr>
      </w:pPr>
    </w:p>
    <w:p w:rsidR="0028315E" w:rsidRPr="00C1503F" w:rsidRDefault="006E2308" w:rsidP="00835A7E">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6.3</w:t>
      </w:r>
      <w:r w:rsidR="00C6472B" w:rsidRPr="00C1503F">
        <w:rPr>
          <w:rFonts w:ascii="Arial" w:hAnsi="Arial" w:cs="Arial"/>
          <w:lang w:val="mn-MN"/>
        </w:rPr>
        <w:t xml:space="preserve">. </w:t>
      </w:r>
      <w:r w:rsidR="006A1353" w:rsidRPr="00C1503F">
        <w:rPr>
          <w:rFonts w:ascii="Arial" w:hAnsi="Arial" w:cs="Arial"/>
          <w:lang w:val="mn-MN"/>
        </w:rPr>
        <w:t>Үйлчлүүлэгч нь үйлчилгээ үзүүлж буй байгууллага болон үйлчилгээний талаар мэдээллээр хангагдах</w:t>
      </w:r>
      <w:r w:rsidR="0028315E" w:rsidRPr="00C1503F">
        <w:rPr>
          <w:rFonts w:ascii="Arial" w:hAnsi="Arial" w:cs="Arial"/>
          <w:lang w:val="mn-MN"/>
        </w:rPr>
        <w:t xml:space="preserve"> эрхтэй. </w:t>
      </w:r>
    </w:p>
    <w:p w:rsidR="0028315E" w:rsidRPr="00C1503F" w:rsidRDefault="0028315E" w:rsidP="00835A7E">
      <w:pPr>
        <w:pStyle w:val="NormalWeb"/>
        <w:shd w:val="clear" w:color="auto" w:fill="FFFFFF"/>
        <w:spacing w:before="0" w:beforeAutospacing="0" w:after="0" w:afterAutospacing="0"/>
        <w:jc w:val="both"/>
        <w:textAlignment w:val="top"/>
        <w:rPr>
          <w:rFonts w:ascii="Arial" w:hAnsi="Arial" w:cs="Arial"/>
          <w:lang w:val="mn-MN"/>
        </w:rPr>
      </w:pPr>
    </w:p>
    <w:p w:rsidR="006A1353" w:rsidRPr="00C1503F" w:rsidRDefault="00E701A7" w:rsidP="00835A7E">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6.4. Үйлчлүүлэгч нь  хол</w:t>
      </w:r>
      <w:r w:rsidR="0028315E" w:rsidRPr="00C1503F">
        <w:rPr>
          <w:rFonts w:ascii="Arial" w:hAnsi="Arial" w:cs="Arial"/>
          <w:lang w:val="mn-MN"/>
        </w:rPr>
        <w:t>б</w:t>
      </w:r>
      <w:r w:rsidRPr="00C1503F">
        <w:rPr>
          <w:rFonts w:ascii="Arial" w:hAnsi="Arial" w:cs="Arial"/>
          <w:lang w:val="mn-MN"/>
        </w:rPr>
        <w:t>о</w:t>
      </w:r>
      <w:r w:rsidR="0028315E" w:rsidRPr="00C1503F">
        <w:rPr>
          <w:rFonts w:ascii="Arial" w:hAnsi="Arial" w:cs="Arial"/>
          <w:lang w:val="mn-MN"/>
        </w:rPr>
        <w:t>н зуучлах болон хүлээн авагч байгууллагын хамтарсан төлөвлөгөөтэй танилцаж</w:t>
      </w:r>
      <w:r w:rsidR="0028315E" w:rsidRPr="00C1503F">
        <w:rPr>
          <w:rFonts w:ascii="Arial" w:hAnsi="Arial" w:cs="Arial"/>
        </w:rPr>
        <w:t xml:space="preserve">, саналаа хэлэх, сонголт хийх </w:t>
      </w:r>
      <w:r w:rsidR="006A1353" w:rsidRPr="00C1503F">
        <w:rPr>
          <w:rFonts w:ascii="Arial" w:hAnsi="Arial" w:cs="Arial"/>
          <w:lang w:val="mn-MN"/>
        </w:rPr>
        <w:t xml:space="preserve">эрхтэй. </w:t>
      </w:r>
    </w:p>
    <w:p w:rsidR="0028315E" w:rsidRPr="00C1503F" w:rsidRDefault="0028315E" w:rsidP="00835A7E">
      <w:pPr>
        <w:pStyle w:val="NormalWeb"/>
        <w:shd w:val="clear" w:color="auto" w:fill="FFFFFF"/>
        <w:spacing w:before="0" w:beforeAutospacing="0" w:after="0" w:afterAutospacing="0"/>
        <w:jc w:val="both"/>
        <w:textAlignment w:val="top"/>
        <w:rPr>
          <w:rFonts w:ascii="Arial" w:hAnsi="Arial" w:cs="Arial"/>
          <w:lang w:val="mn-MN"/>
        </w:rPr>
      </w:pPr>
    </w:p>
    <w:p w:rsidR="0028315E" w:rsidRPr="00C1503F" w:rsidRDefault="0028315E" w:rsidP="00835A7E">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6.5.  Үйлчлүүлэгч нь өөрт хамааралтай мэдээллийг  аль  байгууллагад ямар зорилгоор дамжуулах гэж байгаа талаар мэдэх,   зөвшөөрлийг бичгээр өгөх эрхтэй. </w:t>
      </w:r>
    </w:p>
    <w:p w:rsidR="0028315E" w:rsidRPr="00C1503F" w:rsidRDefault="0028315E" w:rsidP="00835A7E">
      <w:pPr>
        <w:pStyle w:val="NormalWeb"/>
        <w:shd w:val="clear" w:color="auto" w:fill="FFFFFF"/>
        <w:spacing w:before="0" w:beforeAutospacing="0" w:after="0" w:afterAutospacing="0"/>
        <w:jc w:val="both"/>
        <w:textAlignment w:val="top"/>
        <w:rPr>
          <w:rFonts w:ascii="Arial" w:hAnsi="Arial" w:cs="Arial"/>
          <w:lang w:val="mn-MN"/>
        </w:rPr>
      </w:pPr>
    </w:p>
    <w:p w:rsidR="006A1353" w:rsidRPr="00C1503F" w:rsidRDefault="0028315E" w:rsidP="00835A7E">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6.5. </w:t>
      </w:r>
      <w:r w:rsidR="006A1353" w:rsidRPr="00C1503F">
        <w:rPr>
          <w:rFonts w:ascii="Arial" w:hAnsi="Arial" w:cs="Arial"/>
          <w:lang w:val="mn-MN"/>
        </w:rPr>
        <w:t>Үйлчлүүлэгч нь  байгууллага, ажилтны гаргасан шийдвэрт гомдол гаргах эрхтэй.</w:t>
      </w:r>
    </w:p>
    <w:p w:rsidR="00C6472B" w:rsidRPr="00C1503F" w:rsidRDefault="00C6472B" w:rsidP="008772F9">
      <w:pPr>
        <w:pStyle w:val="NormalWeb"/>
        <w:shd w:val="clear" w:color="auto" w:fill="FFFFFF"/>
        <w:spacing w:before="0" w:beforeAutospacing="0" w:after="120" w:afterAutospacing="0"/>
        <w:textAlignment w:val="top"/>
        <w:rPr>
          <w:rFonts w:ascii="Arial" w:hAnsi="Arial" w:cs="Arial"/>
          <w:b/>
          <w:lang w:val="mn-MN"/>
        </w:rPr>
      </w:pPr>
    </w:p>
    <w:p w:rsidR="006C5409" w:rsidRPr="00C1503F" w:rsidRDefault="0027275F" w:rsidP="0027275F">
      <w:pPr>
        <w:pStyle w:val="NormalWeb"/>
        <w:shd w:val="clear" w:color="auto" w:fill="FFFFFF"/>
        <w:spacing w:before="0" w:beforeAutospacing="0" w:after="120" w:afterAutospacing="0"/>
        <w:ind w:left="1080"/>
        <w:jc w:val="center"/>
        <w:textAlignment w:val="top"/>
        <w:rPr>
          <w:rFonts w:ascii="Arial" w:hAnsi="Arial" w:cs="Arial"/>
          <w:b/>
          <w:lang w:val="mn-MN"/>
        </w:rPr>
      </w:pPr>
      <w:r w:rsidRPr="00C1503F">
        <w:rPr>
          <w:rFonts w:ascii="Arial" w:hAnsi="Arial" w:cs="Arial"/>
          <w:b/>
        </w:rPr>
        <w:t xml:space="preserve">Долоо. </w:t>
      </w:r>
      <w:r w:rsidR="00DD73FC" w:rsidRPr="00C1503F">
        <w:rPr>
          <w:rFonts w:ascii="Arial" w:hAnsi="Arial" w:cs="Arial"/>
          <w:b/>
          <w:lang w:val="mn-MN"/>
        </w:rPr>
        <w:t>Холбон зуучлах үйлчилгээ үзүүлэхэд х</w:t>
      </w:r>
      <w:r w:rsidR="006C5409" w:rsidRPr="00C1503F">
        <w:rPr>
          <w:rFonts w:ascii="Arial" w:hAnsi="Arial" w:cs="Arial"/>
          <w:b/>
          <w:lang w:val="mn-MN"/>
        </w:rPr>
        <w:t>ориглох зүйл</w:t>
      </w:r>
    </w:p>
    <w:p w:rsidR="00FA2FC8" w:rsidRPr="00C1503F" w:rsidRDefault="00FA2FC8" w:rsidP="00FA2FC8">
      <w:pPr>
        <w:spacing w:before="100" w:beforeAutospacing="1"/>
        <w:jc w:val="both"/>
        <w:outlineLvl w:val="1"/>
        <w:rPr>
          <w:rFonts w:ascii="Arial" w:eastAsia="Times New Roman" w:hAnsi="Arial" w:cs="Arial"/>
          <w:sz w:val="24"/>
          <w:szCs w:val="24"/>
          <w:lang w:val="mn-MN"/>
        </w:rPr>
      </w:pPr>
      <w:r w:rsidRPr="00C1503F">
        <w:rPr>
          <w:rFonts w:ascii="Arial" w:hAnsi="Arial" w:cs="Arial"/>
          <w:sz w:val="24"/>
          <w:szCs w:val="24"/>
          <w:lang w:val="mn-MN"/>
        </w:rPr>
        <w:t xml:space="preserve">7.1. </w:t>
      </w:r>
      <w:r w:rsidR="00D96B2D" w:rsidRPr="00C1503F">
        <w:rPr>
          <w:rFonts w:ascii="Arial" w:hAnsi="Arial" w:cs="Arial"/>
          <w:sz w:val="24"/>
          <w:szCs w:val="24"/>
          <w:lang w:val="mn-MN"/>
        </w:rPr>
        <w:t xml:space="preserve">Үйлчлүүлэгчтэй </w:t>
      </w:r>
      <w:r w:rsidR="00801E54" w:rsidRPr="00C1503F">
        <w:rPr>
          <w:rFonts w:ascii="Arial" w:hAnsi="Arial" w:cs="Arial"/>
          <w:sz w:val="24"/>
          <w:szCs w:val="24"/>
          <w:lang w:val="mn-MN"/>
        </w:rPr>
        <w:t xml:space="preserve">эхэлж  </w:t>
      </w:r>
      <w:r w:rsidRPr="00C1503F">
        <w:rPr>
          <w:rFonts w:ascii="Arial" w:hAnsi="Arial" w:cs="Arial"/>
          <w:sz w:val="24"/>
          <w:szCs w:val="24"/>
          <w:lang w:val="mn-MN"/>
        </w:rPr>
        <w:t>холбоо тогтоо</w:t>
      </w:r>
      <w:r w:rsidR="00801E54" w:rsidRPr="00C1503F">
        <w:rPr>
          <w:rFonts w:ascii="Arial" w:hAnsi="Arial" w:cs="Arial"/>
          <w:sz w:val="24"/>
          <w:szCs w:val="24"/>
          <w:lang w:val="mn-MN"/>
        </w:rPr>
        <w:t xml:space="preserve">сон байгууллага, мэргэжилтэн </w:t>
      </w:r>
      <w:r w:rsidRPr="00C1503F">
        <w:rPr>
          <w:rFonts w:ascii="Arial" w:hAnsi="Arial" w:cs="Arial"/>
          <w:sz w:val="24"/>
          <w:szCs w:val="24"/>
          <w:lang w:val="mn-MN"/>
        </w:rPr>
        <w:t xml:space="preserve">нь </w:t>
      </w:r>
      <w:r w:rsidR="0031181C" w:rsidRPr="00C1503F">
        <w:rPr>
          <w:rFonts w:ascii="Arial" w:hAnsi="Arial" w:cs="Arial"/>
          <w:sz w:val="24"/>
          <w:szCs w:val="24"/>
          <w:lang w:val="mn-MN"/>
        </w:rPr>
        <w:t>байгууллагынхаа үндсэн чиглэл болон Гэр бүлийн хүчирхийлэлтэй тэмцэх тухай хууль, холбогдох бусад хуулиар хүлээсэн үүр</w:t>
      </w:r>
      <w:r w:rsidR="008F26ED" w:rsidRPr="00C1503F">
        <w:rPr>
          <w:rFonts w:ascii="Arial" w:hAnsi="Arial" w:cs="Arial"/>
          <w:sz w:val="24"/>
          <w:szCs w:val="24"/>
          <w:lang w:val="mn-MN"/>
        </w:rPr>
        <w:t xml:space="preserve">гийн дагуу </w:t>
      </w:r>
      <w:r w:rsidR="0031181C" w:rsidRPr="00C1503F">
        <w:rPr>
          <w:rFonts w:ascii="Arial" w:hAnsi="Arial" w:cs="Arial"/>
          <w:sz w:val="24"/>
          <w:szCs w:val="24"/>
          <w:lang w:val="mn-MN"/>
        </w:rPr>
        <w:t xml:space="preserve">үзүүлэх </w:t>
      </w:r>
      <w:r w:rsidRPr="00C1503F">
        <w:rPr>
          <w:rFonts w:ascii="Arial" w:hAnsi="Arial" w:cs="Arial"/>
          <w:sz w:val="24"/>
          <w:szCs w:val="24"/>
          <w:lang w:val="mn-MN"/>
        </w:rPr>
        <w:t xml:space="preserve">үйлчилгээгээ </w:t>
      </w:r>
      <w:r w:rsidR="0031181C" w:rsidRPr="00C1503F">
        <w:rPr>
          <w:rFonts w:ascii="Arial" w:hAnsi="Arial" w:cs="Arial"/>
          <w:sz w:val="24"/>
          <w:szCs w:val="24"/>
          <w:lang w:val="mn-MN"/>
        </w:rPr>
        <w:t xml:space="preserve"> </w:t>
      </w:r>
      <w:r w:rsidRPr="00C1503F">
        <w:rPr>
          <w:rFonts w:ascii="Arial" w:hAnsi="Arial" w:cs="Arial"/>
          <w:sz w:val="24"/>
          <w:szCs w:val="24"/>
          <w:lang w:val="mn-MN"/>
        </w:rPr>
        <w:t>эх</w:t>
      </w:r>
      <w:r w:rsidR="0031181C" w:rsidRPr="00C1503F">
        <w:rPr>
          <w:rFonts w:ascii="Arial" w:hAnsi="Arial" w:cs="Arial"/>
          <w:sz w:val="24"/>
          <w:szCs w:val="24"/>
          <w:lang w:val="mn-MN"/>
        </w:rPr>
        <w:t xml:space="preserve">лээгүй, эсхүл дуусгаагүй </w:t>
      </w:r>
      <w:r w:rsidRPr="00C1503F">
        <w:rPr>
          <w:rFonts w:ascii="Arial" w:hAnsi="Arial" w:cs="Arial"/>
          <w:sz w:val="24"/>
          <w:szCs w:val="24"/>
          <w:lang w:val="mn-MN"/>
        </w:rPr>
        <w:t>бусад байгууллага, мэргэжилтэн</w:t>
      </w:r>
      <w:r w:rsidR="00AA0F72" w:rsidRPr="00C1503F">
        <w:rPr>
          <w:rFonts w:ascii="Arial" w:hAnsi="Arial" w:cs="Arial"/>
          <w:sz w:val="24"/>
          <w:szCs w:val="24"/>
        </w:rPr>
        <w:t xml:space="preserve">  </w:t>
      </w:r>
      <w:r w:rsidRPr="00C1503F">
        <w:rPr>
          <w:rFonts w:ascii="Arial" w:hAnsi="Arial" w:cs="Arial"/>
          <w:sz w:val="24"/>
          <w:szCs w:val="24"/>
          <w:lang w:val="mn-MN"/>
        </w:rPr>
        <w:t>рүү холбон зууч</w:t>
      </w:r>
      <w:r w:rsidR="0031181C" w:rsidRPr="00C1503F">
        <w:rPr>
          <w:rFonts w:ascii="Arial" w:hAnsi="Arial" w:cs="Arial"/>
          <w:sz w:val="24"/>
          <w:szCs w:val="24"/>
          <w:lang w:val="mn-MN"/>
        </w:rPr>
        <w:t xml:space="preserve">лахыг </w:t>
      </w:r>
      <w:r w:rsidRPr="00C1503F">
        <w:rPr>
          <w:rFonts w:ascii="Arial" w:hAnsi="Arial" w:cs="Arial"/>
          <w:sz w:val="24"/>
          <w:szCs w:val="24"/>
        </w:rPr>
        <w:t>хориглоно.</w:t>
      </w:r>
    </w:p>
    <w:p w:rsidR="006C5409" w:rsidRPr="00C1503F" w:rsidRDefault="00FA2FC8" w:rsidP="0031181C">
      <w:pPr>
        <w:spacing w:after="0"/>
        <w:jc w:val="both"/>
        <w:rPr>
          <w:rFonts w:ascii="Arial" w:hAnsi="Arial" w:cs="Arial"/>
          <w:sz w:val="24"/>
          <w:szCs w:val="24"/>
          <w:lang w:val="mn-MN"/>
        </w:rPr>
      </w:pPr>
      <w:r w:rsidRPr="00C1503F">
        <w:rPr>
          <w:rFonts w:ascii="Arial" w:hAnsi="Arial" w:cs="Arial"/>
          <w:sz w:val="24"/>
          <w:szCs w:val="24"/>
          <w:lang w:val="mn-MN"/>
        </w:rPr>
        <w:lastRenderedPageBreak/>
        <w:t xml:space="preserve">7.2. </w:t>
      </w:r>
      <w:r w:rsidR="0027275F" w:rsidRPr="00C1503F">
        <w:rPr>
          <w:rFonts w:ascii="Arial" w:hAnsi="Arial" w:cs="Arial"/>
          <w:sz w:val="24"/>
          <w:szCs w:val="24"/>
          <w:lang w:val="mn-MN"/>
        </w:rPr>
        <w:t xml:space="preserve"> </w:t>
      </w:r>
      <w:r w:rsidR="006C5409" w:rsidRPr="00C1503F">
        <w:rPr>
          <w:rFonts w:ascii="Arial" w:hAnsi="Arial" w:cs="Arial"/>
          <w:sz w:val="24"/>
          <w:szCs w:val="24"/>
          <w:lang w:val="mn-MN"/>
        </w:rPr>
        <w:t xml:space="preserve">Үйлчилгээ үзүүлж буй ажилтан нь </w:t>
      </w:r>
      <w:r w:rsidR="0027275F" w:rsidRPr="00C1503F">
        <w:rPr>
          <w:rFonts w:ascii="Arial" w:hAnsi="Arial" w:cs="Arial"/>
          <w:sz w:val="24"/>
          <w:szCs w:val="24"/>
          <w:lang w:val="mn-MN"/>
        </w:rPr>
        <w:t xml:space="preserve">үйлчлүүлэгчийн </w:t>
      </w:r>
      <w:r w:rsidR="006C5409" w:rsidRPr="00C1503F">
        <w:rPr>
          <w:rFonts w:ascii="Arial" w:hAnsi="Arial" w:cs="Arial"/>
          <w:sz w:val="24"/>
          <w:szCs w:val="24"/>
          <w:lang w:val="mn-MN"/>
        </w:rPr>
        <w:t>амь нас, эрүүл мэнд, аюулгүй байдал, нэр төрд халдсан мэдээ, мэдээлэл, зар сурталчилгааг хэвлэл мэдээллийн хэрэгслээр болон бусад хэлбэрээр түгээхийг хориглоно.</w:t>
      </w:r>
    </w:p>
    <w:p w:rsidR="00FA2FC8" w:rsidRPr="00C1503F" w:rsidRDefault="00FA2FC8" w:rsidP="00FA2FC8">
      <w:pPr>
        <w:pStyle w:val="NormalWeb"/>
        <w:shd w:val="clear" w:color="auto" w:fill="FFFFFF"/>
        <w:spacing w:before="0" w:beforeAutospacing="0" w:after="0" w:afterAutospacing="0"/>
        <w:jc w:val="both"/>
        <w:textAlignment w:val="top"/>
        <w:rPr>
          <w:rFonts w:ascii="Arial" w:hAnsi="Arial" w:cs="Arial"/>
          <w:lang w:val="mn-MN"/>
        </w:rPr>
      </w:pPr>
    </w:p>
    <w:p w:rsidR="006C5409" w:rsidRPr="00C1503F" w:rsidRDefault="0068310A" w:rsidP="00FA2FC8">
      <w:pPr>
        <w:pStyle w:val="NormalWeb"/>
        <w:shd w:val="clear" w:color="auto" w:fill="FFFFFF"/>
        <w:spacing w:before="0" w:beforeAutospacing="0" w:after="0" w:afterAutospacing="0"/>
        <w:jc w:val="both"/>
        <w:textAlignment w:val="top"/>
        <w:rPr>
          <w:rFonts w:ascii="Arial" w:hAnsi="Arial" w:cs="Arial"/>
          <w:lang w:val="mn-MN"/>
        </w:rPr>
      </w:pPr>
      <w:r w:rsidRPr="00C1503F">
        <w:rPr>
          <w:rFonts w:ascii="Arial" w:hAnsi="Arial" w:cs="Arial"/>
          <w:lang w:val="mn-MN"/>
        </w:rPr>
        <w:t xml:space="preserve">7.4. </w:t>
      </w:r>
      <w:r w:rsidR="006C5409" w:rsidRPr="00C1503F">
        <w:rPr>
          <w:rFonts w:ascii="Arial" w:hAnsi="Arial" w:cs="Arial"/>
          <w:lang w:val="mn-MN"/>
        </w:rPr>
        <w:t>Хувь хүний нууцын тухай хуулийн 6 дугаар зүйлд зааснаас бусад тохиолдолд үйлчлүүлэгчийн нууцыг ил болгохыг хориглоно.</w:t>
      </w:r>
    </w:p>
    <w:p w:rsidR="006C5409" w:rsidRPr="00C1503F" w:rsidRDefault="006C5409" w:rsidP="006C5409">
      <w:pPr>
        <w:pStyle w:val="NormalWeb"/>
        <w:shd w:val="clear" w:color="auto" w:fill="FFFFFF"/>
        <w:spacing w:before="0" w:beforeAutospacing="0" w:after="120" w:afterAutospacing="0"/>
        <w:ind w:firstLine="720"/>
        <w:jc w:val="both"/>
        <w:textAlignment w:val="top"/>
        <w:rPr>
          <w:rFonts w:ascii="Arial" w:hAnsi="Arial" w:cs="Arial"/>
        </w:rPr>
      </w:pPr>
    </w:p>
    <w:p w:rsidR="00AA0F72" w:rsidRPr="00C1503F" w:rsidRDefault="00AA0F72" w:rsidP="006C5409">
      <w:pPr>
        <w:pStyle w:val="NormalWeb"/>
        <w:shd w:val="clear" w:color="auto" w:fill="FFFFFF"/>
        <w:spacing w:before="0" w:beforeAutospacing="0" w:after="120" w:afterAutospacing="0"/>
        <w:ind w:firstLine="720"/>
        <w:jc w:val="both"/>
        <w:textAlignment w:val="top"/>
        <w:rPr>
          <w:rFonts w:ascii="Arial" w:hAnsi="Arial" w:cs="Arial"/>
        </w:rPr>
      </w:pPr>
    </w:p>
    <w:p w:rsidR="00AA0F72" w:rsidRPr="00C1503F" w:rsidRDefault="00AA0F72" w:rsidP="006C5409">
      <w:pPr>
        <w:pStyle w:val="NormalWeb"/>
        <w:shd w:val="clear" w:color="auto" w:fill="FFFFFF"/>
        <w:spacing w:before="0" w:beforeAutospacing="0" w:after="120" w:afterAutospacing="0"/>
        <w:ind w:firstLine="720"/>
        <w:jc w:val="both"/>
        <w:textAlignment w:val="top"/>
        <w:rPr>
          <w:rFonts w:ascii="Arial" w:hAnsi="Arial" w:cs="Arial"/>
        </w:rPr>
      </w:pPr>
    </w:p>
    <w:p w:rsidR="00BF3063" w:rsidRDefault="00BF3063" w:rsidP="00BF3063">
      <w:pPr>
        <w:pStyle w:val="NormalWeb"/>
        <w:spacing w:before="0" w:beforeAutospacing="0" w:after="0" w:afterAutospacing="0"/>
        <w:ind w:left="4824"/>
        <w:jc w:val="center"/>
        <w:rPr>
          <w:rFonts w:ascii="Arial" w:hAnsi="Arial" w:cs="Arial"/>
          <w:color w:val="000000" w:themeColor="text1"/>
          <w:lang w:val="mn-MN"/>
        </w:rPr>
        <w:sectPr w:rsidR="00BF3063" w:rsidSect="000D7236">
          <w:pgSz w:w="12240" w:h="15840"/>
          <w:pgMar w:top="1440" w:right="1170" w:bottom="1170" w:left="2070" w:header="720" w:footer="720" w:gutter="0"/>
          <w:cols w:space="720"/>
          <w:docGrid w:linePitch="360"/>
        </w:sectPr>
      </w:pPr>
    </w:p>
    <w:p w:rsidR="00E1338A" w:rsidRPr="00BF3063" w:rsidRDefault="00C1503F" w:rsidP="00BF3063">
      <w:pPr>
        <w:pStyle w:val="NormalWeb"/>
        <w:spacing w:before="0" w:beforeAutospacing="0" w:after="0" w:afterAutospacing="0"/>
        <w:ind w:left="4824"/>
        <w:jc w:val="center"/>
        <w:rPr>
          <w:rStyle w:val="Emphasis"/>
          <w:rFonts w:ascii="Arial" w:hAnsi="Arial" w:cs="Arial"/>
          <w:i w:val="0"/>
        </w:rPr>
      </w:pPr>
      <w:r w:rsidRPr="00BF3063">
        <w:rPr>
          <w:rFonts w:ascii="Arial" w:hAnsi="Arial" w:cs="Arial"/>
          <w:color w:val="000000" w:themeColor="text1"/>
          <w:lang w:val="mn-MN"/>
        </w:rPr>
        <w:lastRenderedPageBreak/>
        <w:t>Холбон зуучлах</w:t>
      </w:r>
      <w:r w:rsidRPr="00BF3063">
        <w:rPr>
          <w:rFonts w:ascii="Arial" w:hAnsi="Arial" w:cs="Arial"/>
          <w:lang w:val="mn-MN"/>
        </w:rPr>
        <w:t xml:space="preserve"> үйлчилгээний ж</w:t>
      </w:r>
      <w:r w:rsidR="00B204EA" w:rsidRPr="00BF3063">
        <w:rPr>
          <w:rStyle w:val="Emphasis"/>
          <w:rFonts w:ascii="Arial" w:hAnsi="Arial" w:cs="Arial"/>
          <w:i w:val="0"/>
          <w:lang w:val="mn-MN"/>
        </w:rPr>
        <w:t>урмын х</w:t>
      </w:r>
      <w:r w:rsidR="00083AE6">
        <w:rPr>
          <w:rStyle w:val="Emphasis"/>
          <w:rFonts w:ascii="Arial" w:hAnsi="Arial" w:cs="Arial"/>
          <w:i w:val="0"/>
          <w:lang w:val="mn-MN"/>
        </w:rPr>
        <w:t>а</w:t>
      </w:r>
      <w:r w:rsidR="00B204EA" w:rsidRPr="00BF3063">
        <w:rPr>
          <w:rStyle w:val="Emphasis"/>
          <w:rFonts w:ascii="Arial" w:hAnsi="Arial" w:cs="Arial"/>
          <w:i w:val="0"/>
          <w:lang w:val="mn-MN"/>
        </w:rPr>
        <w:t xml:space="preserve">всралт </w:t>
      </w:r>
      <w:r w:rsidR="00A93557" w:rsidRPr="00BF3063">
        <w:rPr>
          <w:rStyle w:val="Emphasis"/>
          <w:rFonts w:ascii="Arial" w:hAnsi="Arial" w:cs="Arial"/>
          <w:i w:val="0"/>
          <w:lang w:val="mn-MN"/>
        </w:rPr>
        <w:t xml:space="preserve"> </w:t>
      </w:r>
      <w:r w:rsidR="00DE0E1D" w:rsidRPr="00BF3063">
        <w:rPr>
          <w:rStyle w:val="Emphasis"/>
          <w:rFonts w:ascii="Arial" w:hAnsi="Arial" w:cs="Arial"/>
          <w:i w:val="0"/>
          <w:lang w:val="mn-MN"/>
        </w:rPr>
        <w:t>1</w:t>
      </w:r>
    </w:p>
    <w:p w:rsidR="00A93557" w:rsidRPr="00C1503F" w:rsidRDefault="00A93557" w:rsidP="00A93557">
      <w:pPr>
        <w:pStyle w:val="NormalWeb"/>
        <w:spacing w:before="0" w:beforeAutospacing="0" w:after="0" w:afterAutospacing="0"/>
        <w:ind w:left="6120" w:firstLine="900"/>
        <w:rPr>
          <w:rStyle w:val="Emphasis"/>
          <w:rFonts w:ascii="Arial" w:hAnsi="Arial" w:cs="Arial"/>
          <w:lang w:val="mn-MN"/>
        </w:rPr>
      </w:pPr>
    </w:p>
    <w:p w:rsidR="00083AE6" w:rsidRPr="00083AE6" w:rsidRDefault="0053091A" w:rsidP="0097739E">
      <w:pPr>
        <w:spacing w:after="0"/>
        <w:ind w:firstLine="720"/>
        <w:jc w:val="center"/>
        <w:rPr>
          <w:rStyle w:val="Strong"/>
          <w:rFonts w:ascii="Arial" w:hAnsi="Arial" w:cs="Arial"/>
          <w:sz w:val="24"/>
          <w:szCs w:val="24"/>
          <w:lang w:val="mn-MN"/>
        </w:rPr>
      </w:pPr>
      <w:r w:rsidRPr="00C1503F">
        <w:rPr>
          <w:rStyle w:val="Strong"/>
          <w:rFonts w:ascii="Arial" w:hAnsi="Arial" w:cs="Arial"/>
          <w:sz w:val="24"/>
          <w:szCs w:val="24"/>
          <w:lang w:val="mn-MN"/>
        </w:rPr>
        <w:t>ХОЛБОН ЗУУЧЛАХ</w:t>
      </w:r>
      <w:r w:rsidR="00A93557" w:rsidRPr="00C1503F">
        <w:rPr>
          <w:rStyle w:val="Strong"/>
          <w:rFonts w:ascii="Arial" w:hAnsi="Arial" w:cs="Arial"/>
          <w:sz w:val="24"/>
          <w:szCs w:val="24"/>
          <w:lang w:val="mn-MN"/>
        </w:rPr>
        <w:t xml:space="preserve"> Ү</w:t>
      </w:r>
      <w:r w:rsidR="00421F39" w:rsidRPr="00C1503F">
        <w:rPr>
          <w:rStyle w:val="Strong"/>
          <w:rFonts w:ascii="Arial" w:hAnsi="Arial" w:cs="Arial"/>
          <w:sz w:val="24"/>
          <w:szCs w:val="24"/>
          <w:lang w:val="mn-MN"/>
        </w:rPr>
        <w:t xml:space="preserve">ЙЛЧИЛГЭЭНИЙ </w:t>
      </w:r>
      <w:r w:rsidR="00A93557" w:rsidRPr="00C1503F">
        <w:rPr>
          <w:rStyle w:val="Strong"/>
          <w:rFonts w:ascii="Arial" w:hAnsi="Arial" w:cs="Arial"/>
          <w:sz w:val="24"/>
          <w:szCs w:val="24"/>
          <w:lang w:val="mn-MN"/>
        </w:rPr>
        <w:t>МАЯГТ</w:t>
      </w:r>
      <w:r w:rsidR="00083AE6">
        <w:rPr>
          <w:rStyle w:val="Strong"/>
          <w:rFonts w:ascii="Arial" w:hAnsi="Arial" w:cs="Arial"/>
          <w:sz w:val="24"/>
          <w:szCs w:val="24"/>
        </w:rPr>
        <w:t xml:space="preserve"> </w:t>
      </w:r>
      <w:r w:rsidR="00083AE6">
        <w:rPr>
          <w:rStyle w:val="Strong"/>
          <w:rFonts w:ascii="Arial" w:hAnsi="Arial" w:cs="Arial"/>
          <w:sz w:val="24"/>
          <w:szCs w:val="24"/>
          <w:lang w:val="mn-MN"/>
        </w:rPr>
        <w:t>1</w:t>
      </w:r>
      <w:r w:rsidR="006B7E10">
        <w:rPr>
          <w:rStyle w:val="Strong"/>
          <w:rFonts w:ascii="Arial" w:hAnsi="Arial" w:cs="Arial"/>
          <w:sz w:val="24"/>
          <w:szCs w:val="24"/>
          <w:lang w:val="mn-MN"/>
        </w:rPr>
        <w:t>:</w:t>
      </w:r>
    </w:p>
    <w:p w:rsidR="001B4DEC" w:rsidRPr="00083AE6" w:rsidRDefault="00045FEE" w:rsidP="0097739E">
      <w:pPr>
        <w:spacing w:after="0"/>
        <w:ind w:firstLine="720"/>
        <w:jc w:val="center"/>
        <w:rPr>
          <w:rFonts w:ascii="Arial" w:hAnsi="Arial" w:cs="Arial"/>
          <w:b/>
          <w:bCs/>
          <w:color w:val="333399"/>
          <w:sz w:val="24"/>
          <w:szCs w:val="24"/>
          <w:lang w:val="mn-MN"/>
        </w:rPr>
      </w:pPr>
      <w:r w:rsidRPr="00083AE6">
        <w:rPr>
          <w:rFonts w:ascii="Arial" w:hAnsi="Arial" w:cs="Arial"/>
          <w:b/>
          <w:sz w:val="24"/>
          <w:szCs w:val="24"/>
        </w:rPr>
        <w:t>ИЛГЭЭХ ХУУД</w:t>
      </w:r>
      <w:r w:rsidRPr="00083AE6">
        <w:rPr>
          <w:rFonts w:ascii="Arial" w:hAnsi="Arial" w:cs="Arial"/>
          <w:b/>
          <w:sz w:val="24"/>
          <w:szCs w:val="24"/>
          <w:lang w:val="mn-MN"/>
        </w:rPr>
        <w:t>А</w:t>
      </w:r>
      <w:r w:rsidRPr="00083AE6">
        <w:rPr>
          <w:rFonts w:ascii="Arial" w:hAnsi="Arial" w:cs="Arial"/>
          <w:b/>
          <w:sz w:val="24"/>
          <w:szCs w:val="24"/>
        </w:rPr>
        <w:t>С</w:t>
      </w:r>
    </w:p>
    <w:p w:rsidR="0097739E" w:rsidRDefault="0097739E" w:rsidP="009076D1">
      <w:pPr>
        <w:pStyle w:val="Default"/>
        <w:rPr>
          <w:lang w:val="mn-MN"/>
        </w:rPr>
      </w:pPr>
    </w:p>
    <w:p w:rsidR="009076D1" w:rsidRPr="00C1503F" w:rsidRDefault="009076D1" w:rsidP="009076D1">
      <w:pPr>
        <w:pStyle w:val="Default"/>
        <w:rPr>
          <w:lang w:val="mn-MN"/>
        </w:rPr>
      </w:pPr>
      <w:r w:rsidRPr="00C1503F">
        <w:t xml:space="preserve">Огноо: 201_ он __ сар __ өдөр </w:t>
      </w:r>
    </w:p>
    <w:p w:rsidR="009076D1" w:rsidRPr="00C1503F" w:rsidRDefault="009076D1" w:rsidP="009076D1">
      <w:pPr>
        <w:pStyle w:val="Default"/>
        <w:rPr>
          <w:lang w:val="mn-MN"/>
        </w:rPr>
      </w:pPr>
    </w:p>
    <w:p w:rsidR="001B5675" w:rsidRPr="00C1503F" w:rsidRDefault="001B5675" w:rsidP="00446DA5">
      <w:pPr>
        <w:spacing w:after="0" w:line="240" w:lineRule="auto"/>
        <w:rPr>
          <w:rFonts w:ascii="Arial" w:hAnsi="Arial" w:cs="Arial"/>
          <w:sz w:val="24"/>
          <w:szCs w:val="24"/>
          <w:lang w:val="mn-MN"/>
        </w:rPr>
      </w:pPr>
      <w:r w:rsidRPr="00C1503F">
        <w:rPr>
          <w:rFonts w:ascii="Arial" w:hAnsi="Arial" w:cs="Arial"/>
          <w:sz w:val="24"/>
          <w:szCs w:val="24"/>
        </w:rPr>
        <w:t>НЭГ.</w:t>
      </w:r>
      <w:r w:rsidR="00FC1544" w:rsidRPr="00C1503F">
        <w:rPr>
          <w:rFonts w:ascii="Arial" w:hAnsi="Arial" w:cs="Arial"/>
          <w:sz w:val="24"/>
          <w:szCs w:val="24"/>
          <w:lang w:val="mn-MN"/>
        </w:rPr>
        <w:t xml:space="preserve"> </w:t>
      </w:r>
      <w:r w:rsidRPr="00C1503F">
        <w:rPr>
          <w:rFonts w:ascii="Arial" w:hAnsi="Arial" w:cs="Arial"/>
          <w:sz w:val="24"/>
          <w:szCs w:val="24"/>
          <w:lang w:val="mn-MN"/>
        </w:rPr>
        <w:t>ХОЛБОН ЗУУЧИЛСАН БАЙГУУЛЛАГА, АЖИЛТНЫ МЭДЭЭЛЭЛ</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2700"/>
        <w:gridCol w:w="5940"/>
      </w:tblGrid>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1</w:t>
            </w:r>
          </w:p>
        </w:tc>
        <w:tc>
          <w:tcPr>
            <w:tcW w:w="2700" w:type="dxa"/>
          </w:tcPr>
          <w:p w:rsidR="001B5675" w:rsidRPr="00C1503F" w:rsidRDefault="001B5675" w:rsidP="001B5675">
            <w:pPr>
              <w:spacing w:after="0" w:line="240" w:lineRule="auto"/>
              <w:rPr>
                <w:rFonts w:ascii="Arial" w:hAnsi="Arial" w:cs="Arial"/>
                <w:sz w:val="24"/>
                <w:szCs w:val="24"/>
                <w:lang w:val="mn-MN"/>
              </w:rPr>
            </w:pPr>
            <w:r w:rsidRPr="00C1503F">
              <w:rPr>
                <w:rFonts w:ascii="Arial" w:hAnsi="Arial" w:cs="Arial"/>
                <w:sz w:val="24"/>
                <w:szCs w:val="24"/>
                <w:lang w:val="mn-MN"/>
              </w:rPr>
              <w:t>Байгууллагын нэр, хаяг:</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2</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Ажилтны овог нэр:</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3</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Албан тушаал:</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4</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Утасны дугаар:</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5</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И-мэйл хаяг:</w:t>
            </w:r>
          </w:p>
        </w:tc>
        <w:tc>
          <w:tcPr>
            <w:tcW w:w="5940" w:type="dxa"/>
          </w:tcPr>
          <w:p w:rsidR="001B5675" w:rsidRPr="00C1503F" w:rsidRDefault="001B5675" w:rsidP="00D96B2D">
            <w:pPr>
              <w:spacing w:after="0" w:line="240" w:lineRule="auto"/>
              <w:rPr>
                <w:rFonts w:ascii="Arial" w:hAnsi="Arial" w:cs="Arial"/>
                <w:sz w:val="24"/>
                <w:szCs w:val="24"/>
              </w:rPr>
            </w:pPr>
          </w:p>
        </w:tc>
      </w:tr>
      <w:tr w:rsidR="00421F39" w:rsidRPr="00C1503F" w:rsidTr="00187C3D">
        <w:tc>
          <w:tcPr>
            <w:tcW w:w="468" w:type="dxa"/>
          </w:tcPr>
          <w:p w:rsidR="00421F39" w:rsidRPr="00C1503F" w:rsidRDefault="00421F39" w:rsidP="00D96B2D">
            <w:pPr>
              <w:spacing w:after="0" w:line="240" w:lineRule="auto"/>
              <w:rPr>
                <w:rFonts w:ascii="Arial" w:hAnsi="Arial" w:cs="Arial"/>
                <w:sz w:val="24"/>
                <w:szCs w:val="24"/>
                <w:lang w:val="mn-MN"/>
              </w:rPr>
            </w:pPr>
            <w:r w:rsidRPr="00C1503F">
              <w:rPr>
                <w:rFonts w:ascii="Arial" w:hAnsi="Arial" w:cs="Arial"/>
                <w:sz w:val="24"/>
                <w:szCs w:val="24"/>
                <w:lang w:val="mn-MN"/>
              </w:rPr>
              <w:t>6</w:t>
            </w:r>
          </w:p>
        </w:tc>
        <w:tc>
          <w:tcPr>
            <w:tcW w:w="2700" w:type="dxa"/>
          </w:tcPr>
          <w:p w:rsidR="00080E2E" w:rsidRPr="00C1503F" w:rsidRDefault="00421F39" w:rsidP="00D96B2D">
            <w:pPr>
              <w:spacing w:after="0" w:line="240" w:lineRule="auto"/>
              <w:rPr>
                <w:rFonts w:ascii="Arial" w:hAnsi="Arial" w:cs="Arial"/>
                <w:sz w:val="24"/>
                <w:szCs w:val="24"/>
                <w:lang w:val="mn-MN"/>
              </w:rPr>
            </w:pPr>
            <w:r w:rsidRPr="00C1503F">
              <w:rPr>
                <w:rFonts w:ascii="Arial" w:hAnsi="Arial" w:cs="Arial"/>
                <w:sz w:val="24"/>
                <w:szCs w:val="24"/>
                <w:lang w:val="mn-MN"/>
              </w:rPr>
              <w:t>Хүлээлгэж өгсөн бичиг баримт, бусад эд зүйл:</w:t>
            </w:r>
          </w:p>
          <w:p w:rsidR="00080E2E" w:rsidRDefault="00080E2E" w:rsidP="00D96B2D">
            <w:pPr>
              <w:spacing w:after="0" w:line="240" w:lineRule="auto"/>
              <w:rPr>
                <w:rFonts w:ascii="Arial" w:hAnsi="Arial" w:cs="Arial"/>
                <w:sz w:val="24"/>
                <w:szCs w:val="24"/>
                <w:lang w:val="mn-MN"/>
              </w:rPr>
            </w:pPr>
          </w:p>
          <w:p w:rsidR="0097739E" w:rsidRPr="00C1503F" w:rsidRDefault="0097739E" w:rsidP="00D96B2D">
            <w:pPr>
              <w:spacing w:after="0" w:line="240" w:lineRule="auto"/>
              <w:rPr>
                <w:rFonts w:ascii="Arial" w:hAnsi="Arial" w:cs="Arial"/>
                <w:sz w:val="24"/>
                <w:szCs w:val="24"/>
                <w:lang w:val="mn-MN"/>
              </w:rPr>
            </w:pPr>
          </w:p>
        </w:tc>
        <w:tc>
          <w:tcPr>
            <w:tcW w:w="5940" w:type="dxa"/>
          </w:tcPr>
          <w:p w:rsidR="00421F39" w:rsidRPr="00C1503F" w:rsidRDefault="00421F39" w:rsidP="00D96B2D">
            <w:pPr>
              <w:spacing w:after="0" w:line="240" w:lineRule="auto"/>
              <w:rPr>
                <w:rFonts w:ascii="Arial" w:hAnsi="Arial" w:cs="Arial"/>
                <w:sz w:val="24"/>
                <w:szCs w:val="24"/>
              </w:rPr>
            </w:pPr>
          </w:p>
        </w:tc>
      </w:tr>
    </w:tbl>
    <w:p w:rsidR="00446DA5" w:rsidRPr="00C1503F" w:rsidRDefault="00446DA5" w:rsidP="001B5675">
      <w:pPr>
        <w:rPr>
          <w:rFonts w:ascii="Arial" w:hAnsi="Arial" w:cs="Arial"/>
          <w:sz w:val="24"/>
          <w:szCs w:val="24"/>
          <w:lang w:val="mn-MN"/>
        </w:rPr>
      </w:pPr>
    </w:p>
    <w:p w:rsidR="001B5675" w:rsidRPr="00C1503F" w:rsidRDefault="001B5675" w:rsidP="00446DA5">
      <w:pPr>
        <w:spacing w:after="0" w:line="240" w:lineRule="auto"/>
        <w:rPr>
          <w:rFonts w:ascii="Arial" w:hAnsi="Arial" w:cs="Arial"/>
          <w:sz w:val="24"/>
          <w:szCs w:val="24"/>
          <w:lang w:val="mn-MN"/>
        </w:rPr>
      </w:pPr>
      <w:r w:rsidRPr="00C1503F">
        <w:rPr>
          <w:rFonts w:ascii="Arial" w:hAnsi="Arial" w:cs="Arial"/>
          <w:sz w:val="24"/>
          <w:szCs w:val="24"/>
          <w:lang w:val="mn-MN"/>
        </w:rPr>
        <w:t xml:space="preserve">ХОЁР. </w:t>
      </w:r>
      <w:r w:rsidRPr="00C1503F">
        <w:rPr>
          <w:rFonts w:ascii="Arial" w:hAnsi="Arial" w:cs="Arial"/>
          <w:sz w:val="24"/>
          <w:szCs w:val="24"/>
        </w:rPr>
        <w:t xml:space="preserve"> </w:t>
      </w:r>
      <w:r w:rsidRPr="00C1503F">
        <w:rPr>
          <w:rFonts w:ascii="Arial" w:hAnsi="Arial" w:cs="Arial"/>
          <w:sz w:val="24"/>
          <w:szCs w:val="24"/>
          <w:lang w:val="mn-MN"/>
        </w:rPr>
        <w:t xml:space="preserve">ХҮЛЭЭН АВАГЧ БАЙГУУЛЛАГА, </w:t>
      </w:r>
      <w:r w:rsidRPr="00C1503F">
        <w:rPr>
          <w:rFonts w:ascii="Arial" w:hAnsi="Arial" w:cs="Arial"/>
          <w:sz w:val="24"/>
          <w:szCs w:val="24"/>
        </w:rPr>
        <w:t>АЖИЛТНЫ МЭДЭЭЛЭЛ</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2700"/>
        <w:gridCol w:w="5940"/>
      </w:tblGrid>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1</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Овог нэр:</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2</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Байгууллагын нэр, хаяг:</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3</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Албан тушаал:</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4</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Утасны дугаар:</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5</w:t>
            </w:r>
          </w:p>
        </w:tc>
        <w:tc>
          <w:tcPr>
            <w:tcW w:w="2700"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И-мэйл хаяг:</w:t>
            </w:r>
          </w:p>
        </w:tc>
        <w:tc>
          <w:tcPr>
            <w:tcW w:w="5940"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68"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6</w:t>
            </w:r>
          </w:p>
        </w:tc>
        <w:tc>
          <w:tcPr>
            <w:tcW w:w="2700" w:type="dxa"/>
          </w:tcPr>
          <w:p w:rsidR="00080E2E" w:rsidRPr="00C1503F" w:rsidRDefault="001B5675" w:rsidP="00421F39">
            <w:pPr>
              <w:spacing w:after="0" w:line="240" w:lineRule="auto"/>
              <w:rPr>
                <w:rFonts w:ascii="Arial" w:hAnsi="Arial" w:cs="Arial"/>
                <w:sz w:val="24"/>
                <w:szCs w:val="24"/>
                <w:lang w:val="mn-MN"/>
              </w:rPr>
            </w:pPr>
            <w:r w:rsidRPr="00C1503F">
              <w:rPr>
                <w:rFonts w:ascii="Arial" w:hAnsi="Arial" w:cs="Arial"/>
                <w:sz w:val="24"/>
                <w:szCs w:val="24"/>
                <w:lang w:val="mn-MN"/>
              </w:rPr>
              <w:t>Хүлээ</w:t>
            </w:r>
            <w:r w:rsidR="00421F39" w:rsidRPr="00C1503F">
              <w:rPr>
                <w:rFonts w:ascii="Arial" w:hAnsi="Arial" w:cs="Arial"/>
                <w:sz w:val="24"/>
                <w:szCs w:val="24"/>
                <w:lang w:val="mn-MN"/>
              </w:rPr>
              <w:t xml:space="preserve">н авсан </w:t>
            </w:r>
            <w:r w:rsidRPr="00C1503F">
              <w:rPr>
                <w:rFonts w:ascii="Arial" w:hAnsi="Arial" w:cs="Arial"/>
                <w:sz w:val="24"/>
                <w:szCs w:val="24"/>
                <w:lang w:val="mn-MN"/>
              </w:rPr>
              <w:t>бичиг баримт, бусад эд зүйл:</w:t>
            </w:r>
          </w:p>
          <w:p w:rsidR="00080E2E" w:rsidRPr="00C1503F" w:rsidRDefault="00080E2E" w:rsidP="00421F39">
            <w:pPr>
              <w:spacing w:after="0" w:line="240" w:lineRule="auto"/>
              <w:rPr>
                <w:rFonts w:ascii="Arial" w:hAnsi="Arial" w:cs="Arial"/>
                <w:sz w:val="24"/>
                <w:szCs w:val="24"/>
                <w:lang w:val="mn-MN"/>
              </w:rPr>
            </w:pPr>
          </w:p>
        </w:tc>
        <w:tc>
          <w:tcPr>
            <w:tcW w:w="5940" w:type="dxa"/>
          </w:tcPr>
          <w:p w:rsidR="001B5675" w:rsidRPr="00C1503F" w:rsidRDefault="001B5675" w:rsidP="00D96B2D">
            <w:pPr>
              <w:spacing w:after="0" w:line="240" w:lineRule="auto"/>
              <w:rPr>
                <w:rFonts w:ascii="Arial" w:hAnsi="Arial" w:cs="Arial"/>
                <w:sz w:val="24"/>
                <w:szCs w:val="24"/>
              </w:rPr>
            </w:pPr>
          </w:p>
        </w:tc>
      </w:tr>
    </w:tbl>
    <w:p w:rsidR="00446DA5" w:rsidRPr="00C1503F" w:rsidRDefault="00446DA5" w:rsidP="001B5675">
      <w:pPr>
        <w:rPr>
          <w:rFonts w:ascii="Arial" w:hAnsi="Arial" w:cs="Arial"/>
          <w:sz w:val="24"/>
          <w:szCs w:val="24"/>
          <w:lang w:val="mn-MN"/>
        </w:rPr>
      </w:pPr>
    </w:p>
    <w:p w:rsidR="001B5675" w:rsidRPr="00C1503F" w:rsidRDefault="001B5675" w:rsidP="00446DA5">
      <w:pPr>
        <w:spacing w:after="0" w:line="240" w:lineRule="auto"/>
        <w:rPr>
          <w:rFonts w:ascii="Arial" w:hAnsi="Arial" w:cs="Arial"/>
          <w:sz w:val="24"/>
          <w:szCs w:val="24"/>
          <w:lang w:val="mn-MN"/>
        </w:rPr>
      </w:pPr>
      <w:r w:rsidRPr="00C1503F">
        <w:rPr>
          <w:rFonts w:ascii="Arial" w:hAnsi="Arial" w:cs="Arial"/>
          <w:sz w:val="24"/>
          <w:szCs w:val="24"/>
          <w:lang w:val="mn-MN"/>
        </w:rPr>
        <w:t xml:space="preserve">ГУРАВ. </w:t>
      </w:r>
      <w:r w:rsidR="00080E2E" w:rsidRPr="00C1503F">
        <w:rPr>
          <w:rFonts w:ascii="Arial" w:hAnsi="Arial" w:cs="Arial"/>
          <w:sz w:val="24"/>
          <w:szCs w:val="24"/>
          <w:lang w:val="mn-MN"/>
        </w:rPr>
        <w:t xml:space="preserve">ҮЙЛЧЛҮҮЛЭГЧИЙН </w:t>
      </w:r>
      <w:r w:rsidR="006B7E10">
        <w:rPr>
          <w:rFonts w:ascii="Arial" w:hAnsi="Arial" w:cs="Arial"/>
          <w:sz w:val="24"/>
          <w:szCs w:val="24"/>
          <w:lang w:val="mn-MN"/>
        </w:rPr>
        <w:t>ТУХАЙ ТОВЧ ТЭМДЭГЛЭЛ:</w:t>
      </w:r>
      <w:r w:rsidR="00C9632C" w:rsidRPr="006B7E10">
        <w:rPr>
          <w:rFonts w:ascii="AGBengaly Mon" w:hAnsi="AGBengaly Mon" w:cs="Arial"/>
          <w:sz w:val="24"/>
          <w:szCs w:val="24"/>
          <w:lang w:val="mn-MN"/>
        </w:rPr>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967"/>
        <w:gridCol w:w="5658"/>
      </w:tblGrid>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1</w:t>
            </w:r>
          </w:p>
        </w:tc>
        <w:tc>
          <w:tcPr>
            <w:tcW w:w="2967" w:type="dxa"/>
          </w:tcPr>
          <w:p w:rsidR="001B5675" w:rsidRPr="00C1503F" w:rsidRDefault="00065DAD" w:rsidP="00065DAD">
            <w:pPr>
              <w:spacing w:after="0" w:line="240" w:lineRule="auto"/>
              <w:rPr>
                <w:rFonts w:ascii="Arial" w:hAnsi="Arial" w:cs="Arial"/>
                <w:sz w:val="24"/>
                <w:szCs w:val="24"/>
              </w:rPr>
            </w:pPr>
            <w:r w:rsidRPr="00C1503F">
              <w:rPr>
                <w:rFonts w:ascii="Arial" w:hAnsi="Arial" w:cs="Arial"/>
                <w:sz w:val="24"/>
                <w:szCs w:val="24"/>
                <w:lang w:val="mn-MN"/>
              </w:rPr>
              <w:t xml:space="preserve">Кейсийн </w:t>
            </w:r>
            <w:r w:rsidR="001B5675" w:rsidRPr="00C1503F">
              <w:rPr>
                <w:rFonts w:ascii="Arial" w:hAnsi="Arial" w:cs="Arial"/>
                <w:sz w:val="24"/>
                <w:szCs w:val="24"/>
                <w:lang w:val="mn-MN"/>
              </w:rPr>
              <w:t>код</w:t>
            </w:r>
            <w:r w:rsidR="001B5675" w:rsidRPr="00C1503F">
              <w:rPr>
                <w:rFonts w:ascii="Arial" w:hAnsi="Arial" w:cs="Arial"/>
                <w:sz w:val="24"/>
                <w:szCs w:val="24"/>
              </w:rPr>
              <w:t xml:space="preserve"> (</w:t>
            </w:r>
            <w:r w:rsidR="001B5675" w:rsidRPr="00C1503F">
              <w:rPr>
                <w:rFonts w:ascii="Arial" w:hAnsi="Arial" w:cs="Arial"/>
                <w:sz w:val="24"/>
                <w:szCs w:val="24"/>
                <w:lang w:val="mn-MN"/>
              </w:rPr>
              <w:t>Холбон зуучлагч байгууллагын</w:t>
            </w:r>
            <w:r w:rsidR="001B5675" w:rsidRPr="00C1503F">
              <w:rPr>
                <w:rFonts w:ascii="Arial" w:hAnsi="Arial" w:cs="Arial"/>
                <w:sz w:val="24"/>
                <w:szCs w:val="24"/>
              </w:rPr>
              <w:t>)</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2</w:t>
            </w:r>
          </w:p>
        </w:tc>
        <w:tc>
          <w:tcPr>
            <w:tcW w:w="2967"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Овог нэр:</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3</w:t>
            </w:r>
          </w:p>
        </w:tc>
        <w:tc>
          <w:tcPr>
            <w:tcW w:w="2967"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Нас хүйс:</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4</w:t>
            </w:r>
          </w:p>
        </w:tc>
        <w:tc>
          <w:tcPr>
            <w:tcW w:w="2967"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Регистрийн дугаар:</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5</w:t>
            </w:r>
          </w:p>
        </w:tc>
        <w:tc>
          <w:tcPr>
            <w:tcW w:w="2967"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lang w:val="mn-MN"/>
              </w:rPr>
              <w:t>Гэрийн хаяг: (үндсэн болон одоо амьдарч буй)</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6</w:t>
            </w:r>
          </w:p>
        </w:tc>
        <w:tc>
          <w:tcPr>
            <w:tcW w:w="2967" w:type="dxa"/>
          </w:tcPr>
          <w:p w:rsidR="001B5675" w:rsidRPr="00C1503F" w:rsidRDefault="00421F39" w:rsidP="00D96B2D">
            <w:pPr>
              <w:spacing w:after="0" w:line="240" w:lineRule="auto"/>
              <w:rPr>
                <w:rFonts w:ascii="Arial" w:hAnsi="Arial" w:cs="Arial"/>
                <w:sz w:val="24"/>
                <w:szCs w:val="24"/>
                <w:lang w:val="mn-MN"/>
              </w:rPr>
            </w:pPr>
            <w:r w:rsidRPr="00C1503F">
              <w:rPr>
                <w:rFonts w:ascii="Arial" w:hAnsi="Arial" w:cs="Arial"/>
                <w:sz w:val="24"/>
                <w:szCs w:val="24"/>
                <w:lang w:val="mn-MN"/>
              </w:rPr>
              <w:t>Утасны дугаар:</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t>7</w:t>
            </w:r>
          </w:p>
        </w:tc>
        <w:tc>
          <w:tcPr>
            <w:tcW w:w="2967"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 xml:space="preserve">Ам бүл, гэр бүлийн </w:t>
            </w:r>
            <w:r w:rsidRPr="00C1503F">
              <w:rPr>
                <w:rFonts w:ascii="Arial" w:hAnsi="Arial" w:cs="Arial"/>
                <w:sz w:val="24"/>
                <w:szCs w:val="24"/>
                <w:lang w:val="mn-MN"/>
              </w:rPr>
              <w:lastRenderedPageBreak/>
              <w:t>гишүүд:</w:t>
            </w:r>
          </w:p>
        </w:tc>
        <w:tc>
          <w:tcPr>
            <w:tcW w:w="5658" w:type="dxa"/>
          </w:tcPr>
          <w:p w:rsidR="001B5675" w:rsidRPr="00C1503F" w:rsidRDefault="001B5675" w:rsidP="00D96B2D">
            <w:pPr>
              <w:spacing w:after="0" w:line="240" w:lineRule="auto"/>
              <w:rPr>
                <w:rFonts w:ascii="Arial" w:hAnsi="Arial" w:cs="Arial"/>
                <w:sz w:val="24"/>
                <w:szCs w:val="24"/>
              </w:rPr>
            </w:pPr>
          </w:p>
        </w:tc>
      </w:tr>
      <w:tr w:rsidR="001B5675" w:rsidRPr="00C1503F" w:rsidTr="00187C3D">
        <w:tc>
          <w:tcPr>
            <w:tcW w:w="483" w:type="dxa"/>
          </w:tcPr>
          <w:p w:rsidR="001B5675" w:rsidRPr="00C1503F" w:rsidRDefault="001B5675" w:rsidP="00D96B2D">
            <w:pPr>
              <w:spacing w:after="0" w:line="240" w:lineRule="auto"/>
              <w:rPr>
                <w:rFonts w:ascii="Arial" w:hAnsi="Arial" w:cs="Arial"/>
                <w:sz w:val="24"/>
                <w:szCs w:val="24"/>
              </w:rPr>
            </w:pPr>
            <w:r w:rsidRPr="00C1503F">
              <w:rPr>
                <w:rFonts w:ascii="Arial" w:hAnsi="Arial" w:cs="Arial"/>
                <w:sz w:val="24"/>
                <w:szCs w:val="24"/>
              </w:rPr>
              <w:lastRenderedPageBreak/>
              <w:t>8</w:t>
            </w:r>
          </w:p>
        </w:tc>
        <w:tc>
          <w:tcPr>
            <w:tcW w:w="2967" w:type="dxa"/>
          </w:tcPr>
          <w:p w:rsidR="001B5675" w:rsidRPr="00C1503F" w:rsidRDefault="001B5675" w:rsidP="00D96B2D">
            <w:pPr>
              <w:spacing w:after="0" w:line="240" w:lineRule="auto"/>
              <w:rPr>
                <w:rFonts w:ascii="Arial" w:hAnsi="Arial" w:cs="Arial"/>
                <w:sz w:val="24"/>
                <w:szCs w:val="24"/>
                <w:lang w:val="mn-MN"/>
              </w:rPr>
            </w:pPr>
            <w:r w:rsidRPr="00C1503F">
              <w:rPr>
                <w:rFonts w:ascii="Arial" w:hAnsi="Arial" w:cs="Arial"/>
                <w:sz w:val="24"/>
                <w:szCs w:val="24"/>
                <w:lang w:val="mn-MN"/>
              </w:rPr>
              <w:t>Туслах хүмүүсийн мэдээлэл:</w:t>
            </w:r>
          </w:p>
        </w:tc>
        <w:tc>
          <w:tcPr>
            <w:tcW w:w="5658" w:type="dxa"/>
          </w:tcPr>
          <w:p w:rsidR="001B5675" w:rsidRPr="00C1503F" w:rsidRDefault="001B5675" w:rsidP="00D96B2D">
            <w:pPr>
              <w:spacing w:after="0" w:line="240" w:lineRule="auto"/>
              <w:rPr>
                <w:rFonts w:ascii="Arial" w:hAnsi="Arial" w:cs="Arial"/>
                <w:sz w:val="24"/>
                <w:szCs w:val="24"/>
              </w:rPr>
            </w:pPr>
          </w:p>
        </w:tc>
      </w:tr>
      <w:tr w:rsidR="00C9632C" w:rsidRPr="00C1503F" w:rsidTr="00187C3D">
        <w:tc>
          <w:tcPr>
            <w:tcW w:w="483" w:type="dxa"/>
          </w:tcPr>
          <w:p w:rsidR="00C9632C" w:rsidRPr="00C1503F" w:rsidRDefault="00421F39" w:rsidP="00D96B2D">
            <w:pPr>
              <w:spacing w:after="0" w:line="240" w:lineRule="auto"/>
              <w:rPr>
                <w:rFonts w:ascii="Arial" w:hAnsi="Arial" w:cs="Arial"/>
                <w:sz w:val="24"/>
                <w:szCs w:val="24"/>
                <w:lang w:val="mn-MN"/>
              </w:rPr>
            </w:pPr>
            <w:r w:rsidRPr="00C1503F">
              <w:rPr>
                <w:rFonts w:ascii="Arial" w:hAnsi="Arial" w:cs="Arial"/>
                <w:sz w:val="24"/>
                <w:szCs w:val="24"/>
                <w:lang w:val="mn-MN"/>
              </w:rPr>
              <w:t>9</w:t>
            </w:r>
          </w:p>
        </w:tc>
        <w:tc>
          <w:tcPr>
            <w:tcW w:w="2967" w:type="dxa"/>
          </w:tcPr>
          <w:p w:rsidR="00C9632C" w:rsidRPr="00C1503F" w:rsidRDefault="00C9632C" w:rsidP="00D96B2D">
            <w:pPr>
              <w:spacing w:after="0" w:line="240" w:lineRule="auto"/>
              <w:rPr>
                <w:rFonts w:ascii="Arial" w:hAnsi="Arial" w:cs="Arial"/>
                <w:sz w:val="24"/>
                <w:szCs w:val="24"/>
                <w:lang w:val="mn-MN"/>
              </w:rPr>
            </w:pPr>
            <w:r w:rsidRPr="00C1503F">
              <w:rPr>
                <w:rFonts w:ascii="Arial" w:hAnsi="Arial" w:cs="Arial"/>
                <w:sz w:val="24"/>
                <w:szCs w:val="24"/>
                <w:lang w:val="mn-MN"/>
              </w:rPr>
              <w:t>Аюулын зэргийн үнэлгээ:</w:t>
            </w:r>
          </w:p>
        </w:tc>
        <w:tc>
          <w:tcPr>
            <w:tcW w:w="5658" w:type="dxa"/>
          </w:tcPr>
          <w:p w:rsidR="00C9632C" w:rsidRPr="00C1503F" w:rsidRDefault="00C9632C" w:rsidP="00D96B2D">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Бага  </w:t>
            </w:r>
          </w:p>
          <w:p w:rsidR="00C9632C" w:rsidRPr="00C1503F" w:rsidRDefault="00C9632C" w:rsidP="00D96B2D">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Дунд</w:t>
            </w:r>
          </w:p>
          <w:p w:rsidR="00C9632C" w:rsidRPr="00C1503F" w:rsidRDefault="00C9632C" w:rsidP="00D96B2D">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Өндөр</w:t>
            </w:r>
          </w:p>
        </w:tc>
      </w:tr>
      <w:tr w:rsidR="009076D1" w:rsidRPr="00C1503F" w:rsidTr="00187C3D">
        <w:tc>
          <w:tcPr>
            <w:tcW w:w="483" w:type="dxa"/>
          </w:tcPr>
          <w:p w:rsidR="009076D1" w:rsidRPr="00C1503F" w:rsidRDefault="009076D1" w:rsidP="00AB33A8">
            <w:pPr>
              <w:spacing w:after="0" w:line="240" w:lineRule="auto"/>
              <w:rPr>
                <w:rFonts w:ascii="Arial" w:hAnsi="Arial" w:cs="Arial"/>
                <w:sz w:val="24"/>
                <w:szCs w:val="24"/>
                <w:lang w:val="mn-MN"/>
              </w:rPr>
            </w:pPr>
            <w:r w:rsidRPr="00C1503F">
              <w:rPr>
                <w:rFonts w:ascii="Arial" w:hAnsi="Arial" w:cs="Arial"/>
                <w:sz w:val="24"/>
                <w:szCs w:val="24"/>
                <w:lang w:val="mn-MN"/>
              </w:rPr>
              <w:t>10</w:t>
            </w:r>
          </w:p>
        </w:tc>
        <w:tc>
          <w:tcPr>
            <w:tcW w:w="2967" w:type="dxa"/>
          </w:tcPr>
          <w:p w:rsidR="009076D1" w:rsidRPr="00C1503F" w:rsidRDefault="009076D1" w:rsidP="009076D1">
            <w:pPr>
              <w:pStyle w:val="Default"/>
              <w:rPr>
                <w:lang w:val="mn-MN"/>
              </w:rPr>
            </w:pPr>
            <w:r w:rsidRPr="00C1503F">
              <w:t xml:space="preserve">Яаралтай тусламжинд холбосон эсэх: </w:t>
            </w:r>
          </w:p>
          <w:p w:rsidR="009076D1" w:rsidRPr="00C1503F" w:rsidRDefault="009076D1" w:rsidP="009076D1">
            <w:pPr>
              <w:pStyle w:val="Default"/>
              <w:rPr>
                <w:lang w:val="mn-MN"/>
              </w:rPr>
            </w:pP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Тийм   </w:t>
            </w: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Үгүй </w:t>
            </w:r>
          </w:p>
          <w:p w:rsidR="009076D1" w:rsidRPr="00C1503F" w:rsidRDefault="009076D1" w:rsidP="009076D1">
            <w:pPr>
              <w:pStyle w:val="Default"/>
              <w:rPr>
                <w:lang w:val="mn-MN"/>
              </w:rPr>
            </w:pPr>
          </w:p>
        </w:tc>
        <w:tc>
          <w:tcPr>
            <w:tcW w:w="5658" w:type="dxa"/>
          </w:tcPr>
          <w:p w:rsidR="009076D1" w:rsidRPr="00C1503F" w:rsidRDefault="009076D1" w:rsidP="009076D1">
            <w:pPr>
              <w:tabs>
                <w:tab w:val="left" w:pos="972"/>
              </w:tabs>
              <w:rPr>
                <w:rFonts w:ascii="Arial" w:hAnsi="Arial" w:cs="Arial"/>
                <w:sz w:val="24"/>
                <w:szCs w:val="24"/>
                <w:lang w:val="mn-MN"/>
              </w:rPr>
            </w:pPr>
            <w:r w:rsidRPr="00C1503F">
              <w:rPr>
                <w:rFonts w:ascii="Arial" w:hAnsi="Arial" w:cs="Arial"/>
                <w:sz w:val="24"/>
                <w:szCs w:val="24"/>
                <w:lang w:val="mn-MN"/>
              </w:rPr>
              <w:t xml:space="preserve">Тийм бол: </w:t>
            </w: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Эмнэлэг </w:t>
            </w: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Цагдаагийн байгууллага </w:t>
            </w: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Нэг цэгийн үйлчилгээний төв </w:t>
            </w:r>
          </w:p>
          <w:p w:rsidR="009076D1" w:rsidRPr="00C1503F" w:rsidRDefault="009076D1" w:rsidP="009076D1">
            <w:pPr>
              <w:pStyle w:val="ListParagraph"/>
              <w:numPr>
                <w:ilvl w:val="0"/>
                <w:numId w:val="37"/>
              </w:numPr>
              <w:tabs>
                <w:tab w:val="left" w:pos="972"/>
              </w:tabs>
              <w:contextualSpacing w:val="0"/>
              <w:rPr>
                <w:rFonts w:ascii="Arial" w:hAnsi="Arial" w:cs="Arial"/>
                <w:lang w:val="mn-MN"/>
              </w:rPr>
            </w:pPr>
            <w:r w:rsidRPr="00C1503F">
              <w:rPr>
                <w:rFonts w:ascii="Arial" w:hAnsi="Arial" w:cs="Arial"/>
                <w:lang w:val="mn-MN"/>
              </w:rPr>
              <w:t xml:space="preserve">Хамгаалах байр   </w:t>
            </w:r>
          </w:p>
        </w:tc>
      </w:tr>
      <w:tr w:rsidR="009076D1" w:rsidRPr="00C1503F" w:rsidTr="00187C3D">
        <w:tc>
          <w:tcPr>
            <w:tcW w:w="483" w:type="dxa"/>
          </w:tcPr>
          <w:p w:rsidR="009076D1" w:rsidRPr="00C1503F" w:rsidRDefault="009076D1" w:rsidP="00AB33A8">
            <w:pPr>
              <w:spacing w:after="0" w:line="240" w:lineRule="auto"/>
              <w:rPr>
                <w:rFonts w:ascii="Arial" w:hAnsi="Arial" w:cs="Arial"/>
                <w:sz w:val="24"/>
                <w:szCs w:val="24"/>
                <w:lang w:val="mn-MN"/>
              </w:rPr>
            </w:pPr>
            <w:r w:rsidRPr="00C1503F">
              <w:rPr>
                <w:rFonts w:ascii="Arial" w:hAnsi="Arial" w:cs="Arial"/>
                <w:sz w:val="24"/>
                <w:szCs w:val="24"/>
                <w:lang w:val="mn-MN"/>
              </w:rPr>
              <w:t>11</w:t>
            </w:r>
          </w:p>
        </w:tc>
        <w:tc>
          <w:tcPr>
            <w:tcW w:w="2967" w:type="dxa"/>
          </w:tcPr>
          <w:p w:rsidR="009076D1" w:rsidRPr="00C1503F" w:rsidRDefault="009076D1" w:rsidP="00D96B2D">
            <w:pPr>
              <w:spacing w:after="0" w:line="240" w:lineRule="auto"/>
              <w:rPr>
                <w:rFonts w:ascii="Arial" w:hAnsi="Arial" w:cs="Arial"/>
                <w:sz w:val="24"/>
                <w:szCs w:val="24"/>
                <w:lang w:val="mn-MN"/>
              </w:rPr>
            </w:pPr>
            <w:r w:rsidRPr="00C1503F">
              <w:rPr>
                <w:rFonts w:ascii="Arial" w:hAnsi="Arial" w:cs="Arial"/>
                <w:sz w:val="24"/>
                <w:szCs w:val="24"/>
                <w:lang w:val="mn-MN"/>
              </w:rPr>
              <w:t>Нөхцөл байдлын үнэлгээний товч дүгнэлт:</w:t>
            </w:r>
          </w:p>
        </w:tc>
        <w:tc>
          <w:tcPr>
            <w:tcW w:w="5658" w:type="dxa"/>
          </w:tcPr>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tc>
      </w:tr>
      <w:tr w:rsidR="009076D1" w:rsidRPr="00C1503F" w:rsidTr="00187C3D">
        <w:tc>
          <w:tcPr>
            <w:tcW w:w="483" w:type="dxa"/>
          </w:tcPr>
          <w:p w:rsidR="009076D1" w:rsidRPr="00C1503F" w:rsidRDefault="009076D1" w:rsidP="00AB33A8">
            <w:pPr>
              <w:spacing w:after="0" w:line="240" w:lineRule="auto"/>
              <w:rPr>
                <w:rFonts w:ascii="Arial" w:hAnsi="Arial" w:cs="Arial"/>
                <w:sz w:val="24"/>
                <w:szCs w:val="24"/>
                <w:lang w:val="mn-MN"/>
              </w:rPr>
            </w:pPr>
            <w:r w:rsidRPr="00C1503F">
              <w:rPr>
                <w:rFonts w:ascii="Arial" w:hAnsi="Arial" w:cs="Arial"/>
                <w:sz w:val="24"/>
                <w:szCs w:val="24"/>
                <w:lang w:val="mn-MN"/>
              </w:rPr>
              <w:t>12</w:t>
            </w:r>
          </w:p>
        </w:tc>
        <w:tc>
          <w:tcPr>
            <w:tcW w:w="2967" w:type="dxa"/>
          </w:tcPr>
          <w:p w:rsidR="009076D1" w:rsidRPr="00C1503F" w:rsidRDefault="009076D1" w:rsidP="00C169A5">
            <w:pPr>
              <w:spacing w:after="0" w:line="240" w:lineRule="auto"/>
              <w:rPr>
                <w:rFonts w:ascii="Arial" w:hAnsi="Arial" w:cs="Arial"/>
                <w:sz w:val="24"/>
                <w:szCs w:val="24"/>
                <w:lang w:val="mn-MN"/>
              </w:rPr>
            </w:pPr>
            <w:r w:rsidRPr="00C1503F">
              <w:rPr>
                <w:rFonts w:ascii="Arial" w:hAnsi="Arial" w:cs="Arial"/>
                <w:sz w:val="24"/>
                <w:szCs w:val="24"/>
                <w:lang w:val="mn-MN"/>
              </w:rPr>
              <w:t xml:space="preserve">Холбон зуучлах  шалтгаан </w:t>
            </w:r>
          </w:p>
        </w:tc>
        <w:tc>
          <w:tcPr>
            <w:tcW w:w="5658" w:type="dxa"/>
          </w:tcPr>
          <w:p w:rsidR="009076D1" w:rsidRPr="00C1503F" w:rsidRDefault="009076D1" w:rsidP="00D96B2D">
            <w:pPr>
              <w:spacing w:after="0" w:line="240" w:lineRule="auto"/>
              <w:rPr>
                <w:rFonts w:ascii="Arial" w:hAnsi="Arial" w:cs="Arial"/>
                <w:sz w:val="24"/>
                <w:szCs w:val="24"/>
              </w:rPr>
            </w:pPr>
          </w:p>
        </w:tc>
      </w:tr>
      <w:tr w:rsidR="009076D1" w:rsidRPr="00C1503F" w:rsidTr="00187C3D">
        <w:tc>
          <w:tcPr>
            <w:tcW w:w="483" w:type="dxa"/>
          </w:tcPr>
          <w:p w:rsidR="009076D1" w:rsidRPr="00C1503F" w:rsidRDefault="009076D1" w:rsidP="00D96B2D">
            <w:pPr>
              <w:spacing w:after="0" w:line="240" w:lineRule="auto"/>
              <w:rPr>
                <w:rFonts w:ascii="Arial" w:hAnsi="Arial" w:cs="Arial"/>
                <w:sz w:val="24"/>
                <w:szCs w:val="24"/>
                <w:lang w:val="mn-MN"/>
              </w:rPr>
            </w:pPr>
          </w:p>
        </w:tc>
        <w:tc>
          <w:tcPr>
            <w:tcW w:w="2967" w:type="dxa"/>
          </w:tcPr>
          <w:p w:rsidR="009076D1" w:rsidRPr="00C1503F" w:rsidRDefault="009076D1" w:rsidP="00D96B2D">
            <w:pPr>
              <w:spacing w:after="0" w:line="240" w:lineRule="auto"/>
              <w:rPr>
                <w:rFonts w:ascii="Arial" w:hAnsi="Arial" w:cs="Arial"/>
                <w:sz w:val="24"/>
                <w:szCs w:val="24"/>
                <w:lang w:val="mn-MN"/>
              </w:rPr>
            </w:pPr>
            <w:r w:rsidRPr="00C1503F">
              <w:rPr>
                <w:rFonts w:ascii="Arial" w:hAnsi="Arial" w:cs="Arial"/>
                <w:sz w:val="24"/>
                <w:szCs w:val="24"/>
                <w:lang w:val="mn-MN"/>
              </w:rPr>
              <w:t>Анхаарах асуудал</w:t>
            </w:r>
          </w:p>
        </w:tc>
        <w:tc>
          <w:tcPr>
            <w:tcW w:w="5658" w:type="dxa"/>
          </w:tcPr>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p w:rsidR="009076D1" w:rsidRPr="00C1503F" w:rsidRDefault="009076D1" w:rsidP="00D96B2D">
            <w:pPr>
              <w:spacing w:after="0" w:line="240" w:lineRule="auto"/>
              <w:rPr>
                <w:rFonts w:ascii="Arial" w:hAnsi="Arial" w:cs="Arial"/>
                <w:sz w:val="24"/>
                <w:szCs w:val="24"/>
                <w:lang w:val="mn-M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608"/>
      </w:tblGrid>
      <w:tr w:rsidR="00421F39" w:rsidRPr="00C1503F" w:rsidTr="00421F39">
        <w:tc>
          <w:tcPr>
            <w:tcW w:w="4923" w:type="dxa"/>
          </w:tcPr>
          <w:p w:rsidR="00C169A5" w:rsidRPr="00C1503F" w:rsidRDefault="00C169A5" w:rsidP="001B4DEC">
            <w:pPr>
              <w:jc w:val="both"/>
              <w:rPr>
                <w:rFonts w:ascii="Arial" w:hAnsi="Arial" w:cs="Arial"/>
                <w:sz w:val="24"/>
                <w:szCs w:val="24"/>
                <w:lang w:val="mn-MN"/>
              </w:rPr>
            </w:pPr>
          </w:p>
          <w:p w:rsidR="00421F39" w:rsidRPr="00C1503F" w:rsidRDefault="00421F39" w:rsidP="001B4DEC">
            <w:pPr>
              <w:jc w:val="both"/>
              <w:rPr>
                <w:rFonts w:ascii="Arial" w:hAnsi="Arial" w:cs="Arial"/>
                <w:sz w:val="24"/>
                <w:szCs w:val="24"/>
                <w:lang w:val="mn-MN"/>
              </w:rPr>
            </w:pPr>
            <w:r w:rsidRPr="00C1503F">
              <w:rPr>
                <w:rFonts w:ascii="Arial" w:hAnsi="Arial" w:cs="Arial"/>
                <w:sz w:val="24"/>
                <w:szCs w:val="24"/>
                <w:lang w:val="mn-MN"/>
              </w:rPr>
              <w:t>Холбон зуучилсан:</w:t>
            </w:r>
          </w:p>
          <w:p w:rsidR="00C169A5" w:rsidRPr="00C1503F" w:rsidRDefault="00C169A5" w:rsidP="001B4DEC">
            <w:pPr>
              <w:jc w:val="both"/>
              <w:rPr>
                <w:rFonts w:ascii="Arial" w:hAnsi="Arial" w:cs="Arial"/>
                <w:sz w:val="24"/>
                <w:szCs w:val="24"/>
                <w:lang w:val="mn-MN"/>
              </w:rPr>
            </w:pPr>
          </w:p>
        </w:tc>
        <w:tc>
          <w:tcPr>
            <w:tcW w:w="4923" w:type="dxa"/>
          </w:tcPr>
          <w:p w:rsidR="00C169A5" w:rsidRPr="00C1503F" w:rsidRDefault="00C169A5" w:rsidP="001B4DEC">
            <w:pPr>
              <w:jc w:val="both"/>
              <w:rPr>
                <w:rFonts w:ascii="Arial" w:hAnsi="Arial" w:cs="Arial"/>
                <w:sz w:val="24"/>
                <w:szCs w:val="24"/>
                <w:lang w:val="mn-MN"/>
              </w:rPr>
            </w:pPr>
          </w:p>
          <w:p w:rsidR="00421F39" w:rsidRPr="00C1503F" w:rsidRDefault="00421F39" w:rsidP="001B4DEC">
            <w:pPr>
              <w:jc w:val="both"/>
              <w:rPr>
                <w:rFonts w:ascii="Arial" w:hAnsi="Arial" w:cs="Arial"/>
                <w:sz w:val="24"/>
                <w:szCs w:val="24"/>
                <w:lang w:val="mn-MN"/>
              </w:rPr>
            </w:pPr>
            <w:r w:rsidRPr="00C1503F">
              <w:rPr>
                <w:rFonts w:ascii="Arial" w:hAnsi="Arial" w:cs="Arial"/>
                <w:sz w:val="24"/>
                <w:szCs w:val="24"/>
                <w:lang w:val="mn-MN"/>
              </w:rPr>
              <w:t>Хүлээн авсан:</w:t>
            </w:r>
          </w:p>
        </w:tc>
      </w:tr>
      <w:tr w:rsidR="00421F39" w:rsidRPr="00C1503F" w:rsidTr="00421F39">
        <w:tc>
          <w:tcPr>
            <w:tcW w:w="4923" w:type="dxa"/>
          </w:tcPr>
          <w:p w:rsidR="00421F39" w:rsidRPr="00C1503F" w:rsidRDefault="00421F39" w:rsidP="001B4DEC">
            <w:pPr>
              <w:jc w:val="both"/>
              <w:rPr>
                <w:rFonts w:ascii="Arial" w:hAnsi="Arial" w:cs="Arial"/>
                <w:sz w:val="24"/>
                <w:szCs w:val="24"/>
                <w:lang w:val="mn-MN"/>
              </w:rPr>
            </w:pPr>
            <w:r w:rsidRPr="00C1503F">
              <w:rPr>
                <w:rFonts w:ascii="Arial" w:hAnsi="Arial" w:cs="Arial"/>
                <w:sz w:val="24"/>
                <w:szCs w:val="24"/>
                <w:lang w:val="mn-MN"/>
              </w:rPr>
              <w:t>Овог, нэр: ..........................................</w:t>
            </w:r>
          </w:p>
          <w:p w:rsidR="00421F39" w:rsidRPr="00C1503F" w:rsidRDefault="00421F39" w:rsidP="001B4DEC">
            <w:pPr>
              <w:jc w:val="both"/>
              <w:rPr>
                <w:rFonts w:ascii="Arial" w:hAnsi="Arial" w:cs="Arial"/>
                <w:sz w:val="24"/>
                <w:szCs w:val="24"/>
                <w:lang w:val="mn-MN"/>
              </w:rPr>
            </w:pPr>
            <w:r w:rsidRPr="00C1503F">
              <w:rPr>
                <w:rFonts w:ascii="Arial" w:hAnsi="Arial" w:cs="Arial"/>
                <w:sz w:val="24"/>
                <w:szCs w:val="24"/>
                <w:lang w:val="mn-MN"/>
              </w:rPr>
              <w:t>Гарын үсэг: ........................................</w:t>
            </w:r>
          </w:p>
          <w:p w:rsidR="00421F39" w:rsidRPr="00C1503F" w:rsidRDefault="00421F39" w:rsidP="001B4DEC">
            <w:pPr>
              <w:jc w:val="both"/>
              <w:rPr>
                <w:rFonts w:ascii="Arial" w:hAnsi="Arial" w:cs="Arial"/>
                <w:sz w:val="24"/>
                <w:szCs w:val="24"/>
              </w:rPr>
            </w:pPr>
            <w:r w:rsidRPr="00C1503F">
              <w:rPr>
                <w:rFonts w:ascii="Arial" w:hAnsi="Arial" w:cs="Arial"/>
                <w:sz w:val="24"/>
                <w:szCs w:val="24"/>
              </w:rPr>
              <w:t>(</w:t>
            </w:r>
            <w:r w:rsidRPr="00C1503F">
              <w:rPr>
                <w:rFonts w:ascii="Arial" w:hAnsi="Arial" w:cs="Arial"/>
                <w:sz w:val="24"/>
                <w:szCs w:val="24"/>
                <w:lang w:val="mn-MN"/>
              </w:rPr>
              <w:t>Тамга)</w:t>
            </w:r>
          </w:p>
          <w:p w:rsidR="00421F39" w:rsidRPr="00C1503F" w:rsidRDefault="00421F39" w:rsidP="001B4DEC">
            <w:pPr>
              <w:jc w:val="both"/>
              <w:rPr>
                <w:rFonts w:ascii="Arial" w:hAnsi="Arial" w:cs="Arial"/>
                <w:sz w:val="24"/>
                <w:szCs w:val="24"/>
              </w:rPr>
            </w:pPr>
          </w:p>
          <w:p w:rsidR="00421F39" w:rsidRPr="00C1503F" w:rsidRDefault="00421F39" w:rsidP="001B4DEC">
            <w:pPr>
              <w:jc w:val="both"/>
              <w:rPr>
                <w:rFonts w:ascii="Arial" w:hAnsi="Arial" w:cs="Arial"/>
                <w:sz w:val="24"/>
                <w:szCs w:val="24"/>
                <w:lang w:val="mn-MN"/>
              </w:rPr>
            </w:pPr>
            <w:r w:rsidRPr="00C1503F">
              <w:rPr>
                <w:rFonts w:ascii="Arial" w:hAnsi="Arial" w:cs="Arial"/>
                <w:sz w:val="24"/>
                <w:szCs w:val="24"/>
                <w:lang w:val="mn-MN"/>
              </w:rPr>
              <w:t>Огноо: ................................................</w:t>
            </w:r>
          </w:p>
        </w:tc>
        <w:tc>
          <w:tcPr>
            <w:tcW w:w="4923" w:type="dxa"/>
          </w:tcPr>
          <w:p w:rsidR="00421F39" w:rsidRPr="00C1503F" w:rsidRDefault="00421F39" w:rsidP="00421F39">
            <w:pPr>
              <w:jc w:val="both"/>
              <w:rPr>
                <w:rFonts w:ascii="Arial" w:hAnsi="Arial" w:cs="Arial"/>
                <w:sz w:val="24"/>
                <w:szCs w:val="24"/>
                <w:lang w:val="mn-MN"/>
              </w:rPr>
            </w:pPr>
            <w:r w:rsidRPr="00C1503F">
              <w:rPr>
                <w:rFonts w:ascii="Arial" w:hAnsi="Arial" w:cs="Arial"/>
                <w:sz w:val="24"/>
                <w:szCs w:val="24"/>
                <w:lang w:val="mn-MN"/>
              </w:rPr>
              <w:t>Овог, нэр: ..........................................</w:t>
            </w:r>
          </w:p>
          <w:p w:rsidR="00421F39" w:rsidRPr="00C1503F" w:rsidRDefault="00421F39" w:rsidP="00421F39">
            <w:pPr>
              <w:jc w:val="both"/>
              <w:rPr>
                <w:rFonts w:ascii="Arial" w:hAnsi="Arial" w:cs="Arial"/>
                <w:sz w:val="24"/>
                <w:szCs w:val="24"/>
                <w:lang w:val="mn-MN"/>
              </w:rPr>
            </w:pPr>
            <w:r w:rsidRPr="00C1503F">
              <w:rPr>
                <w:rFonts w:ascii="Arial" w:hAnsi="Arial" w:cs="Arial"/>
                <w:sz w:val="24"/>
                <w:szCs w:val="24"/>
                <w:lang w:val="mn-MN"/>
              </w:rPr>
              <w:t>Гарын үсэг: ........................................</w:t>
            </w:r>
          </w:p>
          <w:p w:rsidR="00421F39" w:rsidRPr="00C1503F" w:rsidRDefault="00421F39" w:rsidP="00421F39">
            <w:pPr>
              <w:jc w:val="both"/>
              <w:rPr>
                <w:rFonts w:ascii="Arial" w:hAnsi="Arial" w:cs="Arial"/>
                <w:sz w:val="24"/>
                <w:szCs w:val="24"/>
              </w:rPr>
            </w:pPr>
            <w:r w:rsidRPr="00C1503F">
              <w:rPr>
                <w:rFonts w:ascii="Arial" w:hAnsi="Arial" w:cs="Arial"/>
                <w:sz w:val="24"/>
                <w:szCs w:val="24"/>
              </w:rPr>
              <w:t>(</w:t>
            </w:r>
            <w:r w:rsidRPr="00C1503F">
              <w:rPr>
                <w:rFonts w:ascii="Arial" w:hAnsi="Arial" w:cs="Arial"/>
                <w:sz w:val="24"/>
                <w:szCs w:val="24"/>
                <w:lang w:val="mn-MN"/>
              </w:rPr>
              <w:t>Тамга)</w:t>
            </w:r>
          </w:p>
          <w:p w:rsidR="00421F39" w:rsidRPr="00C1503F" w:rsidRDefault="00421F39" w:rsidP="00421F39">
            <w:pPr>
              <w:jc w:val="both"/>
              <w:rPr>
                <w:rFonts w:ascii="Arial" w:hAnsi="Arial" w:cs="Arial"/>
                <w:sz w:val="24"/>
                <w:szCs w:val="24"/>
              </w:rPr>
            </w:pPr>
          </w:p>
          <w:p w:rsidR="00421F39" w:rsidRPr="00C1503F" w:rsidRDefault="00421F39" w:rsidP="00421F39">
            <w:pPr>
              <w:jc w:val="both"/>
              <w:rPr>
                <w:rFonts w:ascii="Arial" w:hAnsi="Arial" w:cs="Arial"/>
                <w:sz w:val="24"/>
                <w:szCs w:val="24"/>
                <w:lang w:val="mn-MN"/>
              </w:rPr>
            </w:pPr>
            <w:r w:rsidRPr="00C1503F">
              <w:rPr>
                <w:rFonts w:ascii="Arial" w:hAnsi="Arial" w:cs="Arial"/>
                <w:sz w:val="24"/>
                <w:szCs w:val="24"/>
                <w:lang w:val="mn-MN"/>
              </w:rPr>
              <w:t>Огноо: ................................................</w:t>
            </w:r>
          </w:p>
        </w:tc>
      </w:tr>
    </w:tbl>
    <w:p w:rsidR="001B4DEC" w:rsidRPr="00C1503F" w:rsidRDefault="001B4DEC" w:rsidP="001B4DEC">
      <w:pPr>
        <w:jc w:val="both"/>
        <w:rPr>
          <w:rFonts w:ascii="Arial" w:hAnsi="Arial" w:cs="Arial"/>
          <w:sz w:val="24"/>
          <w:szCs w:val="24"/>
          <w:lang w:val="mn-MN"/>
        </w:rPr>
      </w:pPr>
    </w:p>
    <w:p w:rsidR="002C27EF" w:rsidRPr="00C1503F" w:rsidRDefault="00271308" w:rsidP="001B4DEC">
      <w:pPr>
        <w:jc w:val="both"/>
        <w:rPr>
          <w:rFonts w:ascii="Arial" w:hAnsi="Arial" w:cs="Arial"/>
          <w:sz w:val="24"/>
          <w:szCs w:val="24"/>
          <w:lang w:val="mn-MN"/>
        </w:rPr>
      </w:pPr>
      <w:r w:rsidRPr="00C1503F">
        <w:rPr>
          <w:rFonts w:ascii="Arial" w:hAnsi="Arial" w:cs="Arial"/>
          <w:sz w:val="24"/>
          <w:szCs w:val="24"/>
          <w:lang w:val="mn-MN"/>
        </w:rPr>
        <w:t>…………………………………………………………………………………………………………………………………</w:t>
      </w:r>
    </w:p>
    <w:p w:rsidR="00BF3063" w:rsidRDefault="00BF3063" w:rsidP="009076D1">
      <w:pPr>
        <w:pStyle w:val="Default"/>
        <w:rPr>
          <w:b/>
          <w:lang w:val="mn-MN"/>
        </w:rPr>
        <w:sectPr w:rsidR="00BF3063" w:rsidSect="00CA7A8D">
          <w:pgSz w:w="12240" w:h="15840"/>
          <w:pgMar w:top="1440" w:right="1170" w:bottom="1170" w:left="2070" w:header="720" w:footer="720" w:gutter="0"/>
          <w:cols w:space="720"/>
          <w:docGrid w:linePitch="360"/>
        </w:sectPr>
      </w:pPr>
    </w:p>
    <w:p w:rsidR="000B6F8E" w:rsidRPr="00C1503F" w:rsidRDefault="00157225" w:rsidP="00157225">
      <w:pPr>
        <w:pStyle w:val="NormalWeb"/>
        <w:spacing w:before="0" w:beforeAutospacing="0" w:after="0" w:afterAutospacing="0"/>
        <w:ind w:left="4824"/>
        <w:jc w:val="center"/>
        <w:rPr>
          <w:rStyle w:val="Emphasis"/>
          <w:rFonts w:ascii="Arial" w:hAnsi="Arial" w:cs="Arial"/>
          <w:lang w:val="mn-MN"/>
        </w:rPr>
      </w:pPr>
      <w:r w:rsidRPr="00BF3063">
        <w:rPr>
          <w:rFonts w:ascii="Arial" w:hAnsi="Arial" w:cs="Arial"/>
          <w:color w:val="000000" w:themeColor="text1"/>
          <w:lang w:val="mn-MN"/>
        </w:rPr>
        <w:lastRenderedPageBreak/>
        <w:t>Холбон зуучлах</w:t>
      </w:r>
      <w:r w:rsidRPr="00BF3063">
        <w:rPr>
          <w:rFonts w:ascii="Arial" w:hAnsi="Arial" w:cs="Arial"/>
          <w:lang w:val="mn-MN"/>
        </w:rPr>
        <w:t xml:space="preserve"> үйлчилгээний ж</w:t>
      </w:r>
      <w:r w:rsidRPr="00BF3063">
        <w:rPr>
          <w:rStyle w:val="Emphasis"/>
          <w:rFonts w:ascii="Arial" w:hAnsi="Arial" w:cs="Arial"/>
          <w:i w:val="0"/>
          <w:lang w:val="mn-MN"/>
        </w:rPr>
        <w:t>урмын х</w:t>
      </w:r>
      <w:r>
        <w:rPr>
          <w:rStyle w:val="Emphasis"/>
          <w:rFonts w:ascii="Arial" w:hAnsi="Arial" w:cs="Arial"/>
          <w:i w:val="0"/>
          <w:lang w:val="mn-MN"/>
        </w:rPr>
        <w:t>а</w:t>
      </w:r>
      <w:r w:rsidRPr="00BF3063">
        <w:rPr>
          <w:rStyle w:val="Emphasis"/>
          <w:rFonts w:ascii="Arial" w:hAnsi="Arial" w:cs="Arial"/>
          <w:i w:val="0"/>
          <w:lang w:val="mn-MN"/>
        </w:rPr>
        <w:t xml:space="preserve">всралт  </w:t>
      </w:r>
      <w:r w:rsidR="00DE0E1D" w:rsidRPr="00C1503F">
        <w:rPr>
          <w:rStyle w:val="Emphasis"/>
          <w:rFonts w:ascii="Arial" w:hAnsi="Arial" w:cs="Arial"/>
          <w:lang w:val="mn-MN"/>
        </w:rPr>
        <w:t>2</w:t>
      </w:r>
    </w:p>
    <w:p w:rsidR="000B6F8E" w:rsidRPr="00C1503F" w:rsidRDefault="000B6F8E" w:rsidP="000B6F8E">
      <w:pPr>
        <w:pStyle w:val="NormalWeb"/>
        <w:spacing w:before="0" w:beforeAutospacing="0" w:after="0" w:afterAutospacing="0"/>
        <w:ind w:left="6120" w:firstLine="900"/>
        <w:jc w:val="right"/>
        <w:rPr>
          <w:rStyle w:val="Emphasis"/>
          <w:rFonts w:ascii="Arial" w:hAnsi="Arial" w:cs="Arial"/>
          <w:lang w:val="mn-MN"/>
        </w:rPr>
      </w:pPr>
    </w:p>
    <w:tbl>
      <w:tblPr>
        <w:tblW w:w="8820" w:type="dxa"/>
        <w:tblInd w:w="18" w:type="dxa"/>
        <w:tblLayout w:type="fixed"/>
        <w:tblLook w:val="04A0"/>
      </w:tblPr>
      <w:tblGrid>
        <w:gridCol w:w="450"/>
        <w:gridCol w:w="1260"/>
        <w:gridCol w:w="1350"/>
        <w:gridCol w:w="101"/>
        <w:gridCol w:w="979"/>
        <w:gridCol w:w="1710"/>
        <w:gridCol w:w="1060"/>
        <w:gridCol w:w="830"/>
        <w:gridCol w:w="1080"/>
      </w:tblGrid>
      <w:tr w:rsidR="00BF3063" w:rsidRPr="00BF3063" w:rsidTr="00083AE6">
        <w:trPr>
          <w:trHeight w:val="300"/>
        </w:trPr>
        <w:tc>
          <w:tcPr>
            <w:tcW w:w="45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6030" w:type="dxa"/>
            <w:gridSpan w:val="6"/>
            <w:tcBorders>
              <w:top w:val="nil"/>
              <w:left w:val="nil"/>
              <w:bottom w:val="nil"/>
              <w:right w:val="nil"/>
            </w:tcBorders>
            <w:shd w:val="clear" w:color="auto" w:fill="auto"/>
            <w:noWrap/>
            <w:vAlign w:val="bottom"/>
            <w:hideMark/>
          </w:tcPr>
          <w:p w:rsidR="00083AE6" w:rsidRPr="00083AE6" w:rsidRDefault="00083AE6" w:rsidP="0097739E">
            <w:pPr>
              <w:spacing w:after="0"/>
              <w:ind w:hanging="18"/>
              <w:rPr>
                <w:rStyle w:val="Strong"/>
                <w:rFonts w:ascii="Arial" w:hAnsi="Arial" w:cs="Arial"/>
                <w:sz w:val="24"/>
                <w:szCs w:val="24"/>
                <w:lang w:val="mn-MN"/>
              </w:rPr>
            </w:pPr>
            <w:r w:rsidRPr="00C1503F">
              <w:rPr>
                <w:rStyle w:val="Strong"/>
                <w:rFonts w:ascii="Arial" w:hAnsi="Arial" w:cs="Arial"/>
                <w:sz w:val="24"/>
                <w:szCs w:val="24"/>
                <w:lang w:val="mn-MN"/>
              </w:rPr>
              <w:t xml:space="preserve">ХОЛБОН ЗУУЧЛАХ ҮЙЛЧИЛГЭЭНИЙ </w:t>
            </w:r>
            <w:r>
              <w:rPr>
                <w:rStyle w:val="Strong"/>
                <w:rFonts w:ascii="Arial" w:hAnsi="Arial" w:cs="Arial"/>
                <w:sz w:val="24"/>
                <w:szCs w:val="24"/>
                <w:lang w:val="mn-MN"/>
              </w:rPr>
              <w:t>МА</w:t>
            </w:r>
            <w:r w:rsidRPr="00C1503F">
              <w:rPr>
                <w:rStyle w:val="Strong"/>
                <w:rFonts w:ascii="Arial" w:hAnsi="Arial" w:cs="Arial"/>
                <w:sz w:val="24"/>
                <w:szCs w:val="24"/>
                <w:lang w:val="mn-MN"/>
              </w:rPr>
              <w:t>ЯГТ</w:t>
            </w:r>
            <w:r>
              <w:rPr>
                <w:rStyle w:val="Strong"/>
                <w:rFonts w:ascii="Arial" w:hAnsi="Arial" w:cs="Arial"/>
                <w:sz w:val="24"/>
                <w:szCs w:val="24"/>
              </w:rPr>
              <w:t xml:space="preserve"> </w:t>
            </w:r>
            <w:r w:rsidR="009E4DAC">
              <w:rPr>
                <w:rStyle w:val="Strong"/>
                <w:rFonts w:ascii="Arial" w:hAnsi="Arial" w:cs="Arial"/>
                <w:sz w:val="24"/>
                <w:szCs w:val="24"/>
                <w:lang w:val="mn-MN"/>
              </w:rPr>
              <w:t>2:</w:t>
            </w:r>
          </w:p>
          <w:p w:rsidR="00BC51EB" w:rsidRPr="0097739E" w:rsidRDefault="00BC51EB" w:rsidP="00BC51EB">
            <w:pPr>
              <w:spacing w:after="0" w:line="240" w:lineRule="auto"/>
              <w:jc w:val="center"/>
              <w:rPr>
                <w:rFonts w:ascii="Arial" w:eastAsia="Times New Roman" w:hAnsi="Arial" w:cs="Arial"/>
                <w:b/>
                <w:bCs/>
                <w:color w:val="000000"/>
                <w:sz w:val="24"/>
                <w:szCs w:val="24"/>
                <w:lang w:val="mn-MN"/>
              </w:rPr>
            </w:pPr>
            <w:r w:rsidRPr="0097739E">
              <w:rPr>
                <w:rFonts w:ascii="Arial" w:eastAsia="Times New Roman" w:hAnsi="Arial" w:cs="Arial"/>
                <w:b/>
                <w:bCs/>
                <w:color w:val="000000"/>
                <w:sz w:val="24"/>
                <w:szCs w:val="24"/>
                <w:lang w:val="mn-MN"/>
              </w:rPr>
              <w:t xml:space="preserve">ХОЛБОН ЗУУЧЛАХ ҮЙЛЧИЛГЭЭНИЙ </w:t>
            </w:r>
          </w:p>
          <w:p w:rsidR="00BC51EB" w:rsidRPr="00BF3063" w:rsidRDefault="00BC51EB" w:rsidP="00BC51EB">
            <w:pPr>
              <w:spacing w:after="0" w:line="240" w:lineRule="auto"/>
              <w:jc w:val="center"/>
              <w:rPr>
                <w:rFonts w:ascii="Arial" w:eastAsia="Times New Roman" w:hAnsi="Arial" w:cs="Arial"/>
                <w:b/>
                <w:bCs/>
                <w:color w:val="000000"/>
                <w:lang w:val="mn-MN"/>
              </w:rPr>
            </w:pPr>
            <w:r w:rsidRPr="0097739E">
              <w:rPr>
                <w:rFonts w:ascii="Arial" w:eastAsia="Times New Roman" w:hAnsi="Arial" w:cs="Arial"/>
                <w:b/>
                <w:bCs/>
                <w:color w:val="000000"/>
                <w:sz w:val="24"/>
                <w:szCs w:val="24"/>
                <w:lang w:val="mn-MN"/>
              </w:rPr>
              <w:t>ХАМТАРСАН ТӨЛӨВЛӨГӨӨ</w:t>
            </w:r>
          </w:p>
        </w:tc>
        <w:tc>
          <w:tcPr>
            <w:tcW w:w="108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083AE6">
        <w:trPr>
          <w:trHeight w:val="315"/>
        </w:trPr>
        <w:tc>
          <w:tcPr>
            <w:tcW w:w="45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2610" w:type="dxa"/>
            <w:gridSpan w:val="2"/>
            <w:tcBorders>
              <w:top w:val="nil"/>
              <w:left w:val="nil"/>
              <w:bottom w:val="nil"/>
              <w:right w:val="nil"/>
            </w:tcBorders>
            <w:shd w:val="clear" w:color="auto" w:fill="auto"/>
            <w:noWrap/>
            <w:vAlign w:val="bottom"/>
            <w:hideMark/>
          </w:tcPr>
          <w:p w:rsidR="00BC51EB" w:rsidRPr="00BF3063" w:rsidRDefault="00065DAD" w:rsidP="00065DAD">
            <w:pPr>
              <w:spacing w:after="0" w:line="240" w:lineRule="auto"/>
              <w:rPr>
                <w:rFonts w:ascii="Arial" w:eastAsia="Times New Roman" w:hAnsi="Arial" w:cs="Arial"/>
                <w:color w:val="000000"/>
              </w:rPr>
            </w:pPr>
            <w:r w:rsidRPr="00BF3063">
              <w:rPr>
                <w:rFonts w:ascii="Arial" w:eastAsia="Times New Roman" w:hAnsi="Arial" w:cs="Arial"/>
                <w:color w:val="000000"/>
                <w:lang w:val="mn-MN"/>
              </w:rPr>
              <w:t xml:space="preserve">Кейсийн </w:t>
            </w:r>
            <w:r w:rsidR="00BC51EB" w:rsidRPr="00BF3063">
              <w:rPr>
                <w:rFonts w:ascii="Arial" w:eastAsia="Times New Roman" w:hAnsi="Arial" w:cs="Arial"/>
                <w:color w:val="000000"/>
              </w:rPr>
              <w:t>код:</w:t>
            </w:r>
          </w:p>
        </w:tc>
        <w:tc>
          <w:tcPr>
            <w:tcW w:w="108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b/>
                <w:bCs/>
                <w:color w:val="000000"/>
              </w:rPr>
            </w:pPr>
          </w:p>
        </w:tc>
        <w:tc>
          <w:tcPr>
            <w:tcW w:w="171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89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083AE6">
        <w:trPr>
          <w:trHeight w:val="300"/>
        </w:trPr>
        <w:tc>
          <w:tcPr>
            <w:tcW w:w="45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2610" w:type="dxa"/>
            <w:gridSpan w:val="2"/>
            <w:tcBorders>
              <w:top w:val="nil"/>
              <w:left w:val="nil"/>
              <w:bottom w:val="nil"/>
              <w:right w:val="nil"/>
            </w:tcBorders>
            <w:shd w:val="clear" w:color="auto" w:fill="auto"/>
            <w:noWrap/>
            <w:vAlign w:val="bottom"/>
            <w:hideMark/>
          </w:tcPr>
          <w:p w:rsidR="00BC51EB" w:rsidRPr="00BF3063" w:rsidRDefault="00080E2E" w:rsidP="00080E2E">
            <w:pPr>
              <w:spacing w:after="0" w:line="240" w:lineRule="auto"/>
              <w:rPr>
                <w:rFonts w:ascii="Arial" w:eastAsia="Times New Roman" w:hAnsi="Arial" w:cs="Arial"/>
                <w:color w:val="000000"/>
              </w:rPr>
            </w:pPr>
            <w:r w:rsidRPr="00BF3063">
              <w:rPr>
                <w:rFonts w:ascii="Arial" w:eastAsia="Times New Roman" w:hAnsi="Arial" w:cs="Arial"/>
                <w:color w:val="000000"/>
                <w:lang w:val="mn-MN"/>
              </w:rPr>
              <w:t xml:space="preserve">Үйлчлүүлэгчийн </w:t>
            </w:r>
            <w:r w:rsidR="00756145" w:rsidRPr="00BF3063">
              <w:rPr>
                <w:rFonts w:ascii="Arial" w:eastAsia="Times New Roman" w:hAnsi="Arial" w:cs="Arial"/>
                <w:color w:val="000000"/>
                <w:lang w:val="mn-MN"/>
              </w:rPr>
              <w:t>о</w:t>
            </w:r>
            <w:r w:rsidR="00BC51EB" w:rsidRPr="00BF3063">
              <w:rPr>
                <w:rFonts w:ascii="Arial" w:eastAsia="Times New Roman" w:hAnsi="Arial" w:cs="Arial"/>
                <w:color w:val="000000"/>
              </w:rPr>
              <w:t>вог нэр:</w:t>
            </w:r>
          </w:p>
        </w:tc>
        <w:tc>
          <w:tcPr>
            <w:tcW w:w="108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b/>
                <w:bCs/>
                <w:color w:val="000000"/>
              </w:rPr>
            </w:pPr>
          </w:p>
        </w:tc>
        <w:tc>
          <w:tcPr>
            <w:tcW w:w="171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89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083AE6">
        <w:trPr>
          <w:trHeight w:val="315"/>
        </w:trPr>
        <w:tc>
          <w:tcPr>
            <w:tcW w:w="45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08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71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c>
          <w:tcPr>
            <w:tcW w:w="1890" w:type="dxa"/>
            <w:gridSpan w:val="2"/>
            <w:tcBorders>
              <w:top w:val="nil"/>
              <w:left w:val="nil"/>
              <w:bottom w:val="nil"/>
              <w:right w:val="nil"/>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97739E">
        <w:trPr>
          <w:trHeight w:val="450"/>
        </w:trPr>
        <w:tc>
          <w:tcPr>
            <w:tcW w:w="4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bCs/>
                <w:color w:val="000000"/>
              </w:rPr>
            </w:pPr>
            <w:r w:rsidRPr="00BF3063">
              <w:rPr>
                <w:rFonts w:ascii="Arial" w:eastAsia="Times New Roman" w:hAnsi="Arial" w:cs="Arial"/>
                <w:bCs/>
                <w:color w:val="000000"/>
              </w:rPr>
              <w:t>№</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bCs/>
                <w:color w:val="000000"/>
                <w:lang w:val="mn-MN"/>
              </w:rPr>
            </w:pPr>
            <w:r w:rsidRPr="00BF3063">
              <w:rPr>
                <w:rFonts w:ascii="Arial" w:eastAsia="Times New Roman" w:hAnsi="Arial" w:cs="Arial"/>
                <w:bCs/>
                <w:color w:val="000000"/>
              </w:rPr>
              <w:t>Үйлчил</w:t>
            </w:r>
            <w:r w:rsidR="0097739E">
              <w:rPr>
                <w:rFonts w:ascii="Arial" w:eastAsia="Times New Roman" w:hAnsi="Arial" w:cs="Arial"/>
                <w:bCs/>
                <w:color w:val="000000"/>
                <w:lang w:val="mn-MN"/>
              </w:rPr>
              <w:t>-</w:t>
            </w:r>
            <w:r w:rsidRPr="00BF3063">
              <w:rPr>
                <w:rFonts w:ascii="Arial" w:eastAsia="Times New Roman" w:hAnsi="Arial" w:cs="Arial"/>
                <w:bCs/>
                <w:color w:val="000000"/>
              </w:rPr>
              <w:t>гээ</w:t>
            </w:r>
            <w:r w:rsidRPr="00BF3063">
              <w:rPr>
                <w:rFonts w:ascii="Arial" w:eastAsia="Times New Roman" w:hAnsi="Arial" w:cs="Arial"/>
                <w:bCs/>
                <w:color w:val="000000"/>
                <w:lang w:val="mn-MN"/>
              </w:rPr>
              <w:t>ний төрөл</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bCs/>
                <w:color w:val="000000"/>
              </w:rPr>
            </w:pPr>
            <w:r w:rsidRPr="00BF3063">
              <w:rPr>
                <w:rFonts w:ascii="Arial" w:eastAsia="Times New Roman" w:hAnsi="Arial" w:cs="Arial"/>
                <w:bCs/>
                <w:color w:val="000000"/>
              </w:rPr>
              <w:t>Үйл ажиллагаа</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bCs/>
                <w:color w:val="000000"/>
              </w:rPr>
            </w:pPr>
            <w:r w:rsidRPr="00BF3063">
              <w:rPr>
                <w:rFonts w:ascii="Arial" w:eastAsia="Times New Roman" w:hAnsi="Arial" w:cs="Arial"/>
                <w:bCs/>
                <w:color w:val="000000"/>
              </w:rPr>
              <w:t>Хугацаа</w:t>
            </w:r>
          </w:p>
        </w:tc>
        <w:tc>
          <w:tcPr>
            <w:tcW w:w="171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bCs/>
                <w:color w:val="000000"/>
                <w:lang w:val="mn-MN"/>
              </w:rPr>
            </w:pPr>
            <w:r w:rsidRPr="00BF3063">
              <w:rPr>
                <w:rFonts w:ascii="Arial" w:eastAsia="Times New Roman" w:hAnsi="Arial" w:cs="Arial"/>
                <w:bCs/>
                <w:color w:val="000000"/>
                <w:lang w:val="mn-MN"/>
              </w:rPr>
              <w:t>Холбон зуучилсан байгууллага, ажилтан</w:t>
            </w:r>
          </w:p>
        </w:tc>
        <w:tc>
          <w:tcPr>
            <w:tcW w:w="189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C51EB" w:rsidRPr="00BF3063" w:rsidRDefault="00BC51EB" w:rsidP="0097739E">
            <w:pPr>
              <w:spacing w:after="0" w:line="240" w:lineRule="auto"/>
              <w:jc w:val="center"/>
              <w:rPr>
                <w:rFonts w:ascii="Arial" w:eastAsia="Times New Roman" w:hAnsi="Arial" w:cs="Arial"/>
                <w:bCs/>
                <w:color w:val="000000"/>
                <w:lang w:val="mn-MN"/>
              </w:rPr>
            </w:pPr>
            <w:r w:rsidRPr="00BF3063">
              <w:rPr>
                <w:rFonts w:ascii="Arial" w:eastAsia="Times New Roman" w:hAnsi="Arial" w:cs="Arial"/>
                <w:bCs/>
                <w:color w:val="000000"/>
                <w:lang w:val="mn-MN"/>
              </w:rPr>
              <w:t>Хүлээн авсан байгууллага, ажилтан</w:t>
            </w:r>
          </w:p>
        </w:tc>
        <w:tc>
          <w:tcPr>
            <w:tcW w:w="10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B96157" w:rsidRPr="00BF3063" w:rsidRDefault="00B96157" w:rsidP="00B96157">
            <w:pPr>
              <w:spacing w:after="0" w:line="240" w:lineRule="auto"/>
              <w:jc w:val="center"/>
              <w:rPr>
                <w:rFonts w:ascii="Arial" w:eastAsia="Times New Roman" w:hAnsi="Arial" w:cs="Arial"/>
                <w:bCs/>
                <w:color w:val="000000"/>
                <w:lang w:val="mn-MN"/>
              </w:rPr>
            </w:pPr>
            <w:r w:rsidRPr="00BF3063">
              <w:rPr>
                <w:rFonts w:ascii="Arial" w:eastAsia="Times New Roman" w:hAnsi="Arial" w:cs="Arial"/>
                <w:bCs/>
                <w:color w:val="000000"/>
                <w:lang w:val="mn-MN"/>
              </w:rPr>
              <w:t>Хүлээж буй</w:t>
            </w:r>
          </w:p>
          <w:p w:rsidR="00BC51EB" w:rsidRPr="00BF3063" w:rsidRDefault="00B96157" w:rsidP="00B96157">
            <w:pPr>
              <w:spacing w:after="0" w:line="240" w:lineRule="auto"/>
              <w:jc w:val="center"/>
              <w:rPr>
                <w:rFonts w:ascii="Arial" w:eastAsia="Times New Roman" w:hAnsi="Arial" w:cs="Arial"/>
                <w:bCs/>
                <w:color w:val="000000"/>
              </w:rPr>
            </w:pPr>
            <w:r w:rsidRPr="00BF3063">
              <w:rPr>
                <w:rFonts w:ascii="Arial" w:eastAsia="Times New Roman" w:hAnsi="Arial" w:cs="Arial"/>
                <w:bCs/>
                <w:color w:val="000000"/>
                <w:lang w:val="mn-MN"/>
              </w:rPr>
              <w:t xml:space="preserve"> үр </w:t>
            </w:r>
            <w:r w:rsidR="00BC51EB" w:rsidRPr="00BF3063">
              <w:rPr>
                <w:rFonts w:ascii="Arial" w:eastAsia="Times New Roman" w:hAnsi="Arial" w:cs="Arial"/>
                <w:bCs/>
                <w:color w:val="000000"/>
              </w:rPr>
              <w:t xml:space="preserve"> дүн</w:t>
            </w:r>
          </w:p>
        </w:tc>
      </w:tr>
      <w:tr w:rsidR="00BF3063" w:rsidRPr="00BF3063" w:rsidTr="00083AE6">
        <w:trPr>
          <w:trHeight w:val="315"/>
        </w:trPr>
        <w:tc>
          <w:tcPr>
            <w:tcW w:w="450" w:type="dxa"/>
            <w:vMerge/>
            <w:tcBorders>
              <w:top w:val="single" w:sz="8" w:space="0" w:color="auto"/>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710" w:type="dxa"/>
            <w:vMerge/>
            <w:tcBorders>
              <w:top w:val="single" w:sz="8" w:space="0" w:color="auto"/>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890" w:type="dxa"/>
            <w:gridSpan w:val="2"/>
            <w:vMerge/>
            <w:tcBorders>
              <w:top w:val="single" w:sz="8" w:space="0" w:color="auto"/>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BC51EB" w:rsidRPr="00BF3063" w:rsidRDefault="00BC51EB" w:rsidP="00BC51EB">
            <w:pPr>
              <w:spacing w:after="0" w:line="240" w:lineRule="auto"/>
              <w:rPr>
                <w:rFonts w:ascii="Arial" w:eastAsia="Times New Roman" w:hAnsi="Arial" w:cs="Arial"/>
                <w:b/>
                <w:bCs/>
                <w:color w:val="000000"/>
              </w:rPr>
            </w:pPr>
          </w:p>
        </w:tc>
      </w:tr>
      <w:tr w:rsidR="00BF3063" w:rsidRPr="00BF3063" w:rsidTr="00083AE6">
        <w:trPr>
          <w:trHeight w:val="285"/>
        </w:trPr>
        <w:tc>
          <w:tcPr>
            <w:tcW w:w="45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val="restart"/>
            <w:tcBorders>
              <w:top w:val="nil"/>
              <w:left w:val="single" w:sz="4" w:space="0" w:color="auto"/>
              <w:bottom w:val="single" w:sz="8" w:space="0" w:color="000000"/>
              <w:right w:val="single" w:sz="4" w:space="0" w:color="auto"/>
            </w:tcBorders>
            <w:shd w:val="clear" w:color="auto" w:fill="auto"/>
            <w:noWrap/>
            <w:textDirection w:val="btLr"/>
            <w:vAlign w:val="bottom"/>
            <w:hideMark/>
          </w:tcPr>
          <w:p w:rsidR="00BC51EB" w:rsidRPr="00BF3063" w:rsidRDefault="00BC51EB" w:rsidP="00BC51EB">
            <w:pPr>
              <w:spacing w:after="0" w:line="240" w:lineRule="auto"/>
              <w:jc w:val="center"/>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00"/>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lang w:val="mn-MN"/>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lang w:val="mn-MN"/>
              </w:rPr>
            </w:pPr>
          </w:p>
        </w:tc>
        <w:tc>
          <w:tcPr>
            <w:tcW w:w="1890" w:type="dxa"/>
            <w:gridSpan w:val="2"/>
            <w:tcBorders>
              <w:top w:val="nil"/>
              <w:left w:val="nil"/>
              <w:bottom w:val="single" w:sz="4"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285"/>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00"/>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255"/>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90"/>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8" w:space="0" w:color="auto"/>
              <w:right w:val="single" w:sz="4" w:space="0" w:color="auto"/>
            </w:tcBorders>
            <w:shd w:val="clear" w:color="000000" w:fill="FFFFFF"/>
            <w:noWrap/>
            <w:vAlign w:val="center"/>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15"/>
        </w:trPr>
        <w:tc>
          <w:tcPr>
            <w:tcW w:w="450" w:type="dxa"/>
            <w:tcBorders>
              <w:top w:val="nil"/>
              <w:left w:val="single" w:sz="8" w:space="0" w:color="auto"/>
              <w:bottom w:val="nil"/>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75"/>
        </w:trPr>
        <w:tc>
          <w:tcPr>
            <w:tcW w:w="450" w:type="dxa"/>
            <w:tcBorders>
              <w:top w:val="nil"/>
              <w:left w:val="single" w:sz="8" w:space="0" w:color="auto"/>
              <w:bottom w:val="nil"/>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15"/>
        </w:trPr>
        <w:tc>
          <w:tcPr>
            <w:tcW w:w="450" w:type="dxa"/>
            <w:tcBorders>
              <w:top w:val="nil"/>
              <w:left w:val="single" w:sz="8" w:space="0" w:color="auto"/>
              <w:bottom w:val="nil"/>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nil"/>
              <w:right w:val="single" w:sz="8"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6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75"/>
        </w:trPr>
        <w:tc>
          <w:tcPr>
            <w:tcW w:w="45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C51EB" w:rsidRPr="00BF3063" w:rsidRDefault="00BC51EB" w:rsidP="00BC51EB">
            <w:pPr>
              <w:spacing w:after="0" w:line="240" w:lineRule="auto"/>
              <w:jc w:val="center"/>
              <w:rPr>
                <w:rFonts w:ascii="Arial" w:eastAsia="Times New Roman" w:hAnsi="Arial" w:cs="Arial"/>
                <w:color w:val="000000"/>
              </w:rPr>
            </w:pPr>
          </w:p>
        </w:tc>
        <w:tc>
          <w:tcPr>
            <w:tcW w:w="1260" w:type="dxa"/>
            <w:vMerge w:val="restart"/>
            <w:tcBorders>
              <w:top w:val="nil"/>
              <w:left w:val="single" w:sz="4" w:space="0" w:color="auto"/>
              <w:bottom w:val="single" w:sz="8" w:space="0" w:color="000000"/>
              <w:right w:val="single" w:sz="4" w:space="0" w:color="auto"/>
            </w:tcBorders>
            <w:shd w:val="clear" w:color="000000" w:fill="FFFFFF"/>
            <w:textDirection w:val="btLr"/>
            <w:vAlign w:val="bottom"/>
            <w:hideMark/>
          </w:tcPr>
          <w:p w:rsidR="00BC51EB" w:rsidRPr="00BF3063" w:rsidRDefault="00BC51EB" w:rsidP="00BC51EB">
            <w:pPr>
              <w:spacing w:after="0" w:line="240" w:lineRule="auto"/>
              <w:jc w:val="center"/>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C51EB" w:rsidRPr="00BF3063" w:rsidRDefault="00BC51EB"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F3063" w:rsidRPr="00BF3063" w:rsidTr="00083AE6">
        <w:trPr>
          <w:trHeight w:val="360"/>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vMerge/>
            <w:tcBorders>
              <w:top w:val="nil"/>
              <w:left w:val="single" w:sz="4" w:space="0" w:color="auto"/>
              <w:bottom w:val="single" w:sz="8" w:space="0" w:color="000000"/>
              <w:right w:val="single" w:sz="8"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083AE6">
        <w:trPr>
          <w:trHeight w:val="315"/>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vMerge/>
            <w:tcBorders>
              <w:top w:val="nil"/>
              <w:left w:val="single" w:sz="4" w:space="0" w:color="auto"/>
              <w:bottom w:val="single" w:sz="8" w:space="0" w:color="000000"/>
              <w:right w:val="single" w:sz="8"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r>
      <w:tr w:rsidR="00BF3063" w:rsidRPr="00BF3063" w:rsidTr="00083AE6">
        <w:trPr>
          <w:trHeight w:val="300"/>
        </w:trPr>
        <w:tc>
          <w:tcPr>
            <w:tcW w:w="450" w:type="dxa"/>
            <w:vMerge/>
            <w:tcBorders>
              <w:top w:val="nil"/>
              <w:left w:val="single" w:sz="8"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260" w:type="dxa"/>
            <w:vMerge/>
            <w:tcBorders>
              <w:top w:val="nil"/>
              <w:left w:val="single" w:sz="4" w:space="0" w:color="auto"/>
              <w:bottom w:val="single" w:sz="8" w:space="0" w:color="000000"/>
              <w:right w:val="single" w:sz="4"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c>
          <w:tcPr>
            <w:tcW w:w="1350" w:type="dxa"/>
            <w:tcBorders>
              <w:top w:val="nil"/>
              <w:left w:val="nil"/>
              <w:bottom w:val="single" w:sz="8" w:space="0" w:color="auto"/>
              <w:right w:val="single" w:sz="4" w:space="0" w:color="auto"/>
            </w:tcBorders>
            <w:shd w:val="clear" w:color="000000" w:fill="FFFFFF"/>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gridSpan w:val="2"/>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710" w:type="dxa"/>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890" w:type="dxa"/>
            <w:gridSpan w:val="2"/>
            <w:tcBorders>
              <w:top w:val="nil"/>
              <w:left w:val="nil"/>
              <w:bottom w:val="single" w:sz="8" w:space="0" w:color="auto"/>
              <w:right w:val="single" w:sz="4" w:space="0" w:color="auto"/>
            </w:tcBorders>
            <w:shd w:val="clear" w:color="000000" w:fill="FFFFFF"/>
            <w:noWrap/>
            <w:vAlign w:val="bottom"/>
            <w:hideMark/>
          </w:tcPr>
          <w:p w:rsidR="00BC51EB" w:rsidRPr="00BF3063" w:rsidRDefault="00BC51EB"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tc>
        <w:tc>
          <w:tcPr>
            <w:tcW w:w="1080" w:type="dxa"/>
            <w:vMerge/>
            <w:tcBorders>
              <w:top w:val="nil"/>
              <w:left w:val="single" w:sz="4" w:space="0" w:color="auto"/>
              <w:bottom w:val="single" w:sz="8" w:space="0" w:color="000000"/>
              <w:right w:val="single" w:sz="8" w:space="0" w:color="auto"/>
            </w:tcBorders>
            <w:vAlign w:val="center"/>
            <w:hideMark/>
          </w:tcPr>
          <w:p w:rsidR="00BC51EB" w:rsidRPr="00BF3063" w:rsidRDefault="00BC51EB" w:rsidP="00BC51EB">
            <w:pPr>
              <w:spacing w:after="0" w:line="240" w:lineRule="auto"/>
              <w:rPr>
                <w:rFonts w:ascii="Arial" w:eastAsia="Times New Roman" w:hAnsi="Arial" w:cs="Arial"/>
                <w:color w:val="000000"/>
              </w:rPr>
            </w:pPr>
          </w:p>
        </w:tc>
      </w:tr>
      <w:tr w:rsidR="00B96157" w:rsidRPr="00BF3063" w:rsidTr="00083AE6">
        <w:trPr>
          <w:trHeight w:val="300"/>
        </w:trPr>
        <w:tc>
          <w:tcPr>
            <w:tcW w:w="8820" w:type="dxa"/>
            <w:gridSpan w:val="9"/>
            <w:tcBorders>
              <w:top w:val="nil"/>
              <w:left w:val="single" w:sz="8" w:space="0" w:color="auto"/>
              <w:bottom w:val="single" w:sz="4" w:space="0" w:color="auto"/>
              <w:right w:val="single" w:sz="8" w:space="0" w:color="auto"/>
            </w:tcBorders>
            <w:shd w:val="clear" w:color="000000" w:fill="FFFFFF"/>
            <w:noWrap/>
            <w:vAlign w:val="center"/>
            <w:hideMark/>
          </w:tcPr>
          <w:p w:rsidR="00B96157" w:rsidRPr="00BF3063" w:rsidRDefault="00B96157"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r w:rsidRPr="00BF3063">
              <w:rPr>
                <w:rFonts w:ascii="Arial" w:eastAsia="Times New Roman" w:hAnsi="Arial" w:cs="Arial"/>
                <w:color w:val="000000"/>
                <w:lang w:val="mn-MN"/>
              </w:rPr>
              <w:t xml:space="preserve">Холбон зуучилсан болон хүлээн авсан байгууллага хооронд мэдээлэл солилцох арга хэлбэр, давтамж </w:t>
            </w:r>
          </w:p>
          <w:p w:rsidR="00B96157" w:rsidRPr="00BF3063" w:rsidRDefault="00B96157"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p w:rsidR="00B96157" w:rsidRPr="00BF3063" w:rsidRDefault="00B96157" w:rsidP="00BC51EB">
            <w:pPr>
              <w:spacing w:after="0" w:line="240" w:lineRule="auto"/>
              <w:rPr>
                <w:rFonts w:ascii="Arial" w:eastAsia="Times New Roman" w:hAnsi="Arial" w:cs="Arial"/>
                <w:color w:val="000000"/>
              </w:rPr>
            </w:pPr>
            <w:r w:rsidRPr="00BF3063">
              <w:rPr>
                <w:rFonts w:ascii="Arial" w:eastAsia="Times New Roman" w:hAnsi="Arial" w:cs="Arial"/>
                <w:color w:val="000000"/>
              </w:rPr>
              <w:t> </w:t>
            </w:r>
          </w:p>
          <w:p w:rsidR="00B96157" w:rsidRPr="00BF3063" w:rsidRDefault="00B96157" w:rsidP="00BC51EB">
            <w:pPr>
              <w:spacing w:after="0" w:line="240" w:lineRule="auto"/>
              <w:jc w:val="center"/>
              <w:rPr>
                <w:rFonts w:ascii="Arial" w:eastAsia="Times New Roman" w:hAnsi="Arial" w:cs="Arial"/>
                <w:color w:val="000000"/>
              </w:rPr>
            </w:pPr>
            <w:r w:rsidRPr="00BF3063">
              <w:rPr>
                <w:rFonts w:ascii="Arial" w:eastAsia="Times New Roman" w:hAnsi="Arial" w:cs="Arial"/>
                <w:color w:val="000000"/>
              </w:rPr>
              <w:t> </w:t>
            </w:r>
          </w:p>
        </w:tc>
      </w:tr>
      <w:tr w:rsidR="00B96157" w:rsidRPr="00BF3063" w:rsidTr="00083AE6">
        <w:trPr>
          <w:trHeight w:val="300"/>
        </w:trPr>
        <w:tc>
          <w:tcPr>
            <w:tcW w:w="8820" w:type="dxa"/>
            <w:gridSpan w:val="9"/>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96157" w:rsidRPr="00BF3063" w:rsidRDefault="00B96157" w:rsidP="00B96157">
            <w:pPr>
              <w:rPr>
                <w:rFonts w:ascii="Arial" w:hAnsi="Arial" w:cs="Arial"/>
                <w:bCs/>
                <w:lang w:val="mn-MN"/>
              </w:rPr>
            </w:pPr>
            <w:r w:rsidRPr="00BF3063">
              <w:rPr>
                <w:rFonts w:ascii="Arial" w:hAnsi="Arial" w:cs="Arial"/>
                <w:bCs/>
                <w:lang w:val="mn-MN"/>
              </w:rPr>
              <w:t xml:space="preserve">Кейс зөвлөгөөн хийх хугацаа: </w:t>
            </w:r>
          </w:p>
          <w:p w:rsidR="00B96157" w:rsidRPr="00BF3063" w:rsidRDefault="00B96157" w:rsidP="006E61DD">
            <w:pPr>
              <w:rPr>
                <w:rFonts w:ascii="Arial" w:hAnsi="Arial" w:cs="Arial"/>
                <w:bCs/>
                <w:lang w:val="mn-MN"/>
              </w:rPr>
            </w:pPr>
            <w:r w:rsidRPr="00BF3063">
              <w:rPr>
                <w:rFonts w:ascii="Arial" w:hAnsi="Arial" w:cs="Arial"/>
                <w:bCs/>
                <w:lang w:val="mn-MN"/>
              </w:rPr>
              <w:t xml:space="preserve">Оролцогчид:  </w:t>
            </w:r>
          </w:p>
          <w:p w:rsidR="006E61DD" w:rsidRPr="00BF3063" w:rsidRDefault="006E61DD" w:rsidP="006E61DD">
            <w:pPr>
              <w:rPr>
                <w:rFonts w:ascii="Arial" w:hAnsi="Arial" w:cs="Arial"/>
                <w:bCs/>
                <w:lang w:val="mn-MN"/>
              </w:rPr>
            </w:pPr>
            <w:r w:rsidRPr="00BF3063">
              <w:rPr>
                <w:rFonts w:ascii="Arial" w:hAnsi="Arial" w:cs="Arial"/>
                <w:bCs/>
                <w:lang w:val="mn-MN"/>
              </w:rPr>
              <w:t>Үйлчлүүлэгч: .............................................................................................................</w:t>
            </w:r>
            <w:r w:rsidR="0097739E">
              <w:rPr>
                <w:rFonts w:ascii="Arial" w:hAnsi="Arial" w:cs="Arial"/>
                <w:bCs/>
                <w:lang w:val="mn-MN"/>
              </w:rPr>
              <w:t>...............................</w:t>
            </w:r>
          </w:p>
          <w:p w:rsidR="006E61DD" w:rsidRPr="00BF3063" w:rsidRDefault="006E61DD" w:rsidP="006E61DD">
            <w:pPr>
              <w:rPr>
                <w:rFonts w:ascii="Arial" w:hAnsi="Arial" w:cs="Arial"/>
                <w:bCs/>
                <w:lang w:val="mn-MN"/>
              </w:rPr>
            </w:pPr>
            <w:r w:rsidRPr="00BF3063">
              <w:rPr>
                <w:rFonts w:ascii="Arial" w:hAnsi="Arial" w:cs="Arial"/>
                <w:bCs/>
                <w:lang w:val="mn-MN"/>
              </w:rPr>
              <w:t>Холбон зуучлагч талаас: ...........................................................................................................................................</w:t>
            </w:r>
          </w:p>
          <w:p w:rsidR="0097739E" w:rsidRDefault="006E61DD" w:rsidP="0097739E">
            <w:pPr>
              <w:rPr>
                <w:rFonts w:ascii="Arial" w:hAnsi="Arial" w:cs="Arial"/>
                <w:bCs/>
                <w:lang w:val="mn-MN"/>
              </w:rPr>
            </w:pPr>
            <w:r w:rsidRPr="00BF3063">
              <w:rPr>
                <w:rFonts w:ascii="Arial" w:hAnsi="Arial" w:cs="Arial"/>
                <w:bCs/>
                <w:lang w:val="mn-MN"/>
              </w:rPr>
              <w:t xml:space="preserve">Хүлээн авагч талаас: </w:t>
            </w:r>
            <w:r w:rsidRPr="00BF3063">
              <w:rPr>
                <w:rFonts w:ascii="Arial" w:hAnsi="Arial" w:cs="Arial"/>
                <w:bCs/>
                <w:lang w:val="mn-MN"/>
              </w:rPr>
              <w:lastRenderedPageBreak/>
              <w:t>.................................................................................................................</w:t>
            </w:r>
            <w:r w:rsidR="0097739E">
              <w:rPr>
                <w:rFonts w:ascii="Arial" w:hAnsi="Arial" w:cs="Arial"/>
                <w:bCs/>
                <w:lang w:val="mn-MN"/>
              </w:rPr>
              <w:t>...........................</w:t>
            </w:r>
          </w:p>
          <w:p w:rsidR="00B02948" w:rsidRPr="00BF3063" w:rsidRDefault="00B02948" w:rsidP="0097739E">
            <w:pPr>
              <w:rPr>
                <w:rFonts w:ascii="Arial" w:hAnsi="Arial" w:cs="Arial"/>
                <w:bCs/>
                <w:lang w:val="mn-MN"/>
              </w:rPr>
            </w:pPr>
          </w:p>
        </w:tc>
      </w:tr>
      <w:tr w:rsidR="00B96157" w:rsidRPr="00BF3063" w:rsidTr="00083AE6">
        <w:trPr>
          <w:trHeight w:val="300"/>
        </w:trPr>
        <w:tc>
          <w:tcPr>
            <w:tcW w:w="8820" w:type="dxa"/>
            <w:gridSpan w:val="9"/>
            <w:tcBorders>
              <w:top w:val="single" w:sz="4" w:space="0" w:color="auto"/>
              <w:left w:val="single" w:sz="8" w:space="0" w:color="auto"/>
              <w:bottom w:val="single" w:sz="4" w:space="0" w:color="auto"/>
              <w:right w:val="single" w:sz="8" w:space="0" w:color="auto"/>
            </w:tcBorders>
            <w:vAlign w:val="center"/>
            <w:hideMark/>
          </w:tcPr>
          <w:p w:rsidR="00B96157" w:rsidRPr="00BF3063" w:rsidRDefault="00B96157" w:rsidP="00BC51EB">
            <w:pPr>
              <w:spacing w:after="0" w:line="240" w:lineRule="auto"/>
              <w:rPr>
                <w:rFonts w:ascii="Arial" w:eastAsia="Times New Roman" w:hAnsi="Arial" w:cs="Arial"/>
                <w:color w:val="000000"/>
                <w:lang w:val="mn-MN"/>
              </w:rPr>
            </w:pPr>
            <w:r w:rsidRPr="00BF3063">
              <w:rPr>
                <w:rFonts w:ascii="Arial" w:eastAsia="Times New Roman" w:hAnsi="Arial" w:cs="Arial"/>
                <w:color w:val="000000"/>
              </w:rPr>
              <w:lastRenderedPageBreak/>
              <w:t>  </w:t>
            </w:r>
            <w:r w:rsidR="006E61DD" w:rsidRPr="00BF3063">
              <w:rPr>
                <w:rFonts w:ascii="Arial" w:eastAsia="Times New Roman" w:hAnsi="Arial" w:cs="Arial"/>
                <w:color w:val="000000"/>
                <w:lang w:val="mn-MN"/>
              </w:rPr>
              <w:t xml:space="preserve">Хамтарсан төлөвлөгөөг үнэлэх арга хэлбэр: </w:t>
            </w:r>
          </w:p>
          <w:p w:rsidR="00080E2E" w:rsidRPr="00BF3063" w:rsidRDefault="00080E2E" w:rsidP="00BC51EB">
            <w:pPr>
              <w:spacing w:after="0" w:line="240" w:lineRule="auto"/>
              <w:rPr>
                <w:rFonts w:ascii="Arial" w:eastAsia="Times New Roman" w:hAnsi="Arial" w:cs="Arial"/>
                <w:color w:val="000000"/>
                <w:lang w:val="mn-MN"/>
              </w:rPr>
            </w:pPr>
          </w:p>
          <w:p w:rsidR="00080E2E" w:rsidRPr="00BF3063" w:rsidRDefault="00080E2E" w:rsidP="00BC51EB">
            <w:pPr>
              <w:spacing w:after="0" w:line="240" w:lineRule="auto"/>
              <w:rPr>
                <w:rFonts w:ascii="Arial" w:eastAsia="Times New Roman" w:hAnsi="Arial" w:cs="Arial"/>
                <w:color w:val="000000"/>
                <w:lang w:val="mn-MN"/>
              </w:rPr>
            </w:pPr>
          </w:p>
          <w:p w:rsidR="00080E2E" w:rsidRPr="00BF3063" w:rsidRDefault="00080E2E" w:rsidP="00BC51EB">
            <w:pPr>
              <w:spacing w:after="0" w:line="240" w:lineRule="auto"/>
              <w:rPr>
                <w:rFonts w:ascii="Arial" w:eastAsia="Times New Roman" w:hAnsi="Arial" w:cs="Arial"/>
                <w:color w:val="000000"/>
                <w:lang w:val="mn-MN"/>
              </w:rPr>
            </w:pPr>
          </w:p>
          <w:p w:rsidR="00080E2E" w:rsidRPr="00BF3063" w:rsidRDefault="00080E2E" w:rsidP="00BC51EB">
            <w:pPr>
              <w:spacing w:after="0" w:line="240" w:lineRule="auto"/>
              <w:rPr>
                <w:rFonts w:ascii="Arial" w:eastAsia="Times New Roman" w:hAnsi="Arial" w:cs="Arial"/>
                <w:color w:val="000000"/>
                <w:lang w:val="mn-MN"/>
              </w:rPr>
            </w:pPr>
          </w:p>
          <w:p w:rsidR="00B96157" w:rsidRPr="00BF3063" w:rsidRDefault="00B96157" w:rsidP="00B96157">
            <w:pPr>
              <w:spacing w:after="0" w:line="240" w:lineRule="auto"/>
              <w:rPr>
                <w:rFonts w:ascii="Arial" w:eastAsia="Times New Roman" w:hAnsi="Arial" w:cs="Arial"/>
                <w:color w:val="000000"/>
              </w:rPr>
            </w:pPr>
          </w:p>
        </w:tc>
      </w:tr>
      <w:tr w:rsidR="00BF3063" w:rsidRPr="00BF3063" w:rsidTr="00B008CE">
        <w:trPr>
          <w:trHeight w:val="300"/>
        </w:trPr>
        <w:tc>
          <w:tcPr>
            <w:tcW w:w="3161" w:type="dxa"/>
            <w:gridSpan w:val="4"/>
            <w:tcBorders>
              <w:top w:val="single" w:sz="4" w:space="0" w:color="auto"/>
              <w:left w:val="single" w:sz="8" w:space="0" w:color="auto"/>
              <w:bottom w:val="single" w:sz="4" w:space="0" w:color="auto"/>
              <w:right w:val="single" w:sz="4" w:space="0" w:color="auto"/>
            </w:tcBorders>
            <w:hideMark/>
          </w:tcPr>
          <w:p w:rsidR="006E61DD" w:rsidRPr="00BF3063" w:rsidRDefault="006E61DD" w:rsidP="00B008CE">
            <w:pPr>
              <w:pStyle w:val="NoSpacing"/>
              <w:jc w:val="center"/>
              <w:rPr>
                <w:rFonts w:ascii="Arial" w:hAnsi="Arial" w:cs="Arial"/>
                <w:lang w:val="mn-MN"/>
              </w:rPr>
            </w:pPr>
          </w:p>
          <w:p w:rsidR="00B008CE" w:rsidRDefault="00B008CE" w:rsidP="00B008CE">
            <w:pPr>
              <w:pStyle w:val="NoSpacing"/>
              <w:jc w:val="center"/>
              <w:rPr>
                <w:rFonts w:ascii="Arial" w:hAnsi="Arial" w:cs="Arial"/>
                <w:lang w:val="mn-MN"/>
              </w:rPr>
            </w:pPr>
          </w:p>
          <w:p w:rsidR="006E61DD" w:rsidRPr="00BF3063" w:rsidRDefault="006E61DD" w:rsidP="00B008CE">
            <w:pPr>
              <w:pStyle w:val="NoSpacing"/>
              <w:jc w:val="center"/>
              <w:rPr>
                <w:rFonts w:ascii="Arial" w:hAnsi="Arial" w:cs="Arial"/>
              </w:rPr>
            </w:pPr>
            <w:r w:rsidRPr="00BF3063">
              <w:rPr>
                <w:rFonts w:ascii="Arial" w:hAnsi="Arial" w:cs="Arial"/>
              </w:rPr>
              <w:t>Холбон зуучлагч:</w:t>
            </w:r>
          </w:p>
          <w:p w:rsidR="006E61DD" w:rsidRPr="00BF3063" w:rsidRDefault="006E61DD" w:rsidP="00B008CE">
            <w:pPr>
              <w:spacing w:after="0" w:line="240" w:lineRule="auto"/>
              <w:jc w:val="center"/>
              <w:rPr>
                <w:rFonts w:ascii="Arial" w:eastAsia="Times New Roman" w:hAnsi="Arial" w:cs="Arial"/>
                <w:color w:val="000000"/>
                <w:lang w:val="mn-MN"/>
              </w:rPr>
            </w:pPr>
          </w:p>
          <w:p w:rsidR="006E61DD" w:rsidRPr="00BF3063" w:rsidRDefault="006E61DD" w:rsidP="00B008CE">
            <w:pPr>
              <w:jc w:val="center"/>
              <w:rPr>
                <w:rFonts w:ascii="Arial" w:hAnsi="Arial" w:cs="Arial"/>
                <w:lang w:val="mn-MN"/>
              </w:rPr>
            </w:pPr>
            <w:r w:rsidRPr="00BF3063">
              <w:rPr>
                <w:rFonts w:ascii="Arial" w:hAnsi="Arial" w:cs="Arial"/>
                <w:lang w:val="mn-MN"/>
              </w:rPr>
              <w:t>Овог, нэр: ..........................................</w:t>
            </w:r>
          </w:p>
          <w:p w:rsidR="006E61DD" w:rsidRPr="00BF3063" w:rsidRDefault="006E61DD" w:rsidP="00B008CE">
            <w:pPr>
              <w:jc w:val="center"/>
              <w:rPr>
                <w:rFonts w:ascii="Arial" w:hAnsi="Arial" w:cs="Arial"/>
                <w:lang w:val="mn-MN"/>
              </w:rPr>
            </w:pPr>
            <w:r w:rsidRPr="00BF3063">
              <w:rPr>
                <w:rFonts w:ascii="Arial" w:hAnsi="Arial" w:cs="Arial"/>
                <w:lang w:val="mn-MN"/>
              </w:rPr>
              <w:t>Гарын үсэг: ........................................</w:t>
            </w:r>
          </w:p>
          <w:p w:rsidR="006E61DD" w:rsidRPr="00BF3063" w:rsidRDefault="006E61DD" w:rsidP="00B008CE">
            <w:pPr>
              <w:jc w:val="center"/>
              <w:rPr>
                <w:rFonts w:ascii="Arial" w:hAnsi="Arial" w:cs="Arial"/>
              </w:rPr>
            </w:pPr>
            <w:r w:rsidRPr="00BF3063">
              <w:rPr>
                <w:rFonts w:ascii="Arial" w:hAnsi="Arial" w:cs="Arial"/>
              </w:rPr>
              <w:t>(</w:t>
            </w:r>
            <w:r w:rsidRPr="00BF3063">
              <w:rPr>
                <w:rFonts w:ascii="Arial" w:hAnsi="Arial" w:cs="Arial"/>
                <w:lang w:val="mn-MN"/>
              </w:rPr>
              <w:t>Тамга)</w:t>
            </w:r>
          </w:p>
          <w:p w:rsidR="006E61DD" w:rsidRPr="00BF3063" w:rsidRDefault="006E61DD" w:rsidP="00B008CE">
            <w:pPr>
              <w:spacing w:after="0" w:line="240" w:lineRule="auto"/>
              <w:jc w:val="center"/>
              <w:rPr>
                <w:rFonts w:ascii="Arial" w:eastAsia="Times New Roman" w:hAnsi="Arial" w:cs="Arial"/>
                <w:color w:val="000000"/>
                <w:lang w:val="mn-MN"/>
              </w:rPr>
            </w:pPr>
            <w:r w:rsidRPr="00BF3063">
              <w:rPr>
                <w:rFonts w:ascii="Arial" w:hAnsi="Arial" w:cs="Arial"/>
                <w:lang w:val="mn-MN"/>
              </w:rPr>
              <w:t>Огноо: ................................................</w:t>
            </w:r>
          </w:p>
          <w:p w:rsidR="006E61DD" w:rsidRPr="00BF3063" w:rsidRDefault="006E61DD" w:rsidP="00B008CE">
            <w:pPr>
              <w:spacing w:after="0" w:line="240" w:lineRule="auto"/>
              <w:jc w:val="center"/>
              <w:rPr>
                <w:rFonts w:ascii="Arial" w:eastAsia="Times New Roman" w:hAnsi="Arial" w:cs="Arial"/>
                <w:color w:val="000000"/>
                <w:lang w:val="mn-MN"/>
              </w:rPr>
            </w:pPr>
          </w:p>
          <w:p w:rsidR="006E61DD" w:rsidRPr="00BF3063" w:rsidRDefault="006E61DD" w:rsidP="00B008CE">
            <w:pPr>
              <w:spacing w:after="0" w:line="240" w:lineRule="auto"/>
              <w:jc w:val="center"/>
              <w:rPr>
                <w:rFonts w:ascii="Arial" w:eastAsia="Times New Roman" w:hAnsi="Arial" w:cs="Arial"/>
                <w:color w:val="000000"/>
                <w:lang w:val="mn-MN"/>
              </w:rPr>
            </w:pPr>
          </w:p>
          <w:p w:rsidR="006E61DD" w:rsidRPr="00BF3063" w:rsidRDefault="006E61DD" w:rsidP="00B008CE">
            <w:pPr>
              <w:spacing w:after="0" w:line="240" w:lineRule="auto"/>
              <w:jc w:val="center"/>
              <w:rPr>
                <w:rFonts w:ascii="Arial" w:eastAsia="Times New Roman" w:hAnsi="Arial" w:cs="Arial"/>
                <w:color w:val="000000"/>
                <w:lang w:val="mn-MN"/>
              </w:rPr>
            </w:pPr>
          </w:p>
          <w:p w:rsidR="006E61DD" w:rsidRPr="00BF3063" w:rsidRDefault="006E61DD" w:rsidP="00B008CE">
            <w:pPr>
              <w:spacing w:after="0" w:line="240" w:lineRule="auto"/>
              <w:jc w:val="center"/>
              <w:rPr>
                <w:rFonts w:ascii="Arial" w:eastAsia="Times New Roman" w:hAnsi="Arial" w:cs="Arial"/>
                <w:color w:val="000000"/>
                <w:lang w:val="mn-MN"/>
              </w:rPr>
            </w:pPr>
          </w:p>
        </w:tc>
        <w:tc>
          <w:tcPr>
            <w:tcW w:w="3749" w:type="dxa"/>
            <w:gridSpan w:val="3"/>
            <w:tcBorders>
              <w:top w:val="single" w:sz="4" w:space="0" w:color="auto"/>
              <w:left w:val="single" w:sz="4" w:space="0" w:color="auto"/>
              <w:bottom w:val="single" w:sz="4" w:space="0" w:color="auto"/>
              <w:right w:val="single" w:sz="4" w:space="0" w:color="auto"/>
            </w:tcBorders>
          </w:tcPr>
          <w:p w:rsidR="00B008CE" w:rsidRDefault="00B008CE" w:rsidP="00B008CE">
            <w:pPr>
              <w:jc w:val="center"/>
              <w:rPr>
                <w:rFonts w:ascii="Arial" w:hAnsi="Arial" w:cs="Arial"/>
                <w:lang w:val="mn-MN"/>
              </w:rPr>
            </w:pPr>
          </w:p>
          <w:p w:rsidR="006E61DD" w:rsidRPr="00BF3063" w:rsidRDefault="006E61DD" w:rsidP="00B008CE">
            <w:pPr>
              <w:jc w:val="center"/>
              <w:rPr>
                <w:rFonts w:ascii="Arial" w:hAnsi="Arial" w:cs="Arial"/>
              </w:rPr>
            </w:pPr>
            <w:r w:rsidRPr="00BF3063">
              <w:rPr>
                <w:rFonts w:ascii="Arial" w:hAnsi="Arial" w:cs="Arial"/>
              </w:rPr>
              <w:t>Хүлээн авагч:</w:t>
            </w:r>
          </w:p>
          <w:p w:rsidR="006E61DD" w:rsidRPr="00BF3063" w:rsidRDefault="006E61DD" w:rsidP="00B008CE">
            <w:pPr>
              <w:jc w:val="center"/>
              <w:rPr>
                <w:rFonts w:ascii="Arial" w:hAnsi="Arial" w:cs="Arial"/>
              </w:rPr>
            </w:pPr>
            <w:r w:rsidRPr="00BF3063">
              <w:rPr>
                <w:rFonts w:ascii="Arial" w:hAnsi="Arial" w:cs="Arial"/>
              </w:rPr>
              <w:t>Овог, нэр: ..........................................</w:t>
            </w:r>
          </w:p>
          <w:p w:rsidR="006E61DD" w:rsidRPr="00BF3063" w:rsidRDefault="006E61DD" w:rsidP="00B008CE">
            <w:pPr>
              <w:jc w:val="center"/>
              <w:rPr>
                <w:rFonts w:ascii="Arial" w:hAnsi="Arial" w:cs="Arial"/>
              </w:rPr>
            </w:pPr>
            <w:r w:rsidRPr="00BF3063">
              <w:rPr>
                <w:rFonts w:ascii="Arial" w:hAnsi="Arial" w:cs="Arial"/>
              </w:rPr>
              <w:t>Гарын үсэг: ........................................</w:t>
            </w:r>
          </w:p>
          <w:p w:rsidR="006E61DD" w:rsidRPr="00BF3063" w:rsidRDefault="006E61DD" w:rsidP="00B008CE">
            <w:pPr>
              <w:jc w:val="center"/>
              <w:rPr>
                <w:rFonts w:ascii="Arial" w:hAnsi="Arial" w:cs="Arial"/>
              </w:rPr>
            </w:pPr>
            <w:r w:rsidRPr="00BF3063">
              <w:rPr>
                <w:rFonts w:ascii="Arial" w:hAnsi="Arial" w:cs="Arial"/>
              </w:rPr>
              <w:t>(Тамга)</w:t>
            </w:r>
          </w:p>
          <w:p w:rsidR="006E61DD" w:rsidRPr="00BF3063" w:rsidRDefault="006E61DD" w:rsidP="00B008CE">
            <w:pPr>
              <w:jc w:val="center"/>
              <w:rPr>
                <w:rFonts w:ascii="Arial" w:hAnsi="Arial" w:cs="Arial"/>
                <w:color w:val="000000"/>
              </w:rPr>
            </w:pPr>
            <w:r w:rsidRPr="00BF3063">
              <w:rPr>
                <w:rFonts w:ascii="Arial" w:hAnsi="Arial" w:cs="Arial"/>
              </w:rPr>
              <w:t>Огноо: ................................................</w:t>
            </w:r>
          </w:p>
        </w:tc>
        <w:tc>
          <w:tcPr>
            <w:tcW w:w="1910" w:type="dxa"/>
            <w:gridSpan w:val="2"/>
            <w:tcBorders>
              <w:top w:val="single" w:sz="4" w:space="0" w:color="auto"/>
              <w:left w:val="single" w:sz="4" w:space="0" w:color="auto"/>
              <w:bottom w:val="single" w:sz="4" w:space="0" w:color="auto"/>
              <w:right w:val="single" w:sz="8" w:space="0" w:color="auto"/>
            </w:tcBorders>
          </w:tcPr>
          <w:p w:rsidR="00B008CE" w:rsidRDefault="00B008CE" w:rsidP="00B008CE">
            <w:pPr>
              <w:jc w:val="center"/>
              <w:rPr>
                <w:rFonts w:ascii="Arial" w:hAnsi="Arial" w:cs="Arial"/>
                <w:lang w:val="mn-MN"/>
              </w:rPr>
            </w:pPr>
          </w:p>
          <w:p w:rsidR="006E61DD" w:rsidRPr="00BF3063" w:rsidRDefault="006E61DD" w:rsidP="00B008CE">
            <w:pPr>
              <w:jc w:val="center"/>
              <w:rPr>
                <w:rFonts w:ascii="Arial" w:hAnsi="Arial" w:cs="Arial"/>
              </w:rPr>
            </w:pPr>
            <w:r w:rsidRPr="00BF3063">
              <w:rPr>
                <w:rFonts w:ascii="Arial" w:hAnsi="Arial" w:cs="Arial"/>
              </w:rPr>
              <w:t>Үйлчлүүлэгч</w:t>
            </w:r>
          </w:p>
          <w:p w:rsidR="006E61DD" w:rsidRPr="00BF3063" w:rsidRDefault="006E61DD" w:rsidP="00B008CE">
            <w:pPr>
              <w:jc w:val="center"/>
              <w:rPr>
                <w:rFonts w:ascii="Arial" w:hAnsi="Arial" w:cs="Arial"/>
              </w:rPr>
            </w:pPr>
            <w:r w:rsidRPr="00BF3063">
              <w:rPr>
                <w:rFonts w:ascii="Arial" w:hAnsi="Arial" w:cs="Arial"/>
              </w:rPr>
              <w:t>Овог, нэр: .........................</w:t>
            </w:r>
          </w:p>
          <w:p w:rsidR="006E61DD" w:rsidRPr="00BF3063" w:rsidRDefault="006E61DD" w:rsidP="00B008CE">
            <w:pPr>
              <w:jc w:val="center"/>
              <w:rPr>
                <w:rFonts w:ascii="Arial" w:hAnsi="Arial" w:cs="Arial"/>
              </w:rPr>
            </w:pPr>
            <w:r w:rsidRPr="00BF3063">
              <w:rPr>
                <w:rFonts w:ascii="Arial" w:hAnsi="Arial" w:cs="Arial"/>
              </w:rPr>
              <w:t>Гарын үсэг: ..........................</w:t>
            </w:r>
          </w:p>
          <w:p w:rsidR="006E61DD" w:rsidRDefault="006E61DD" w:rsidP="00B008CE">
            <w:pPr>
              <w:jc w:val="center"/>
              <w:rPr>
                <w:rFonts w:ascii="Arial" w:hAnsi="Arial" w:cs="Arial"/>
                <w:lang w:val="mn-MN"/>
              </w:rPr>
            </w:pPr>
            <w:r w:rsidRPr="00BF3063">
              <w:rPr>
                <w:rFonts w:ascii="Arial" w:hAnsi="Arial" w:cs="Arial"/>
              </w:rPr>
              <w:t>Огноо:</w:t>
            </w:r>
          </w:p>
          <w:p w:rsidR="00B008CE" w:rsidRDefault="00B008CE" w:rsidP="00B008CE">
            <w:pPr>
              <w:jc w:val="center"/>
              <w:rPr>
                <w:rFonts w:ascii="Arial" w:hAnsi="Arial" w:cs="Arial"/>
                <w:lang w:val="mn-MN"/>
              </w:rPr>
            </w:pPr>
            <w:r>
              <w:rPr>
                <w:rFonts w:ascii="Arial" w:hAnsi="Arial" w:cs="Arial"/>
                <w:lang w:val="mn-MN"/>
              </w:rPr>
              <w:t>......................</w:t>
            </w:r>
          </w:p>
          <w:p w:rsidR="00B008CE" w:rsidRPr="00B008CE" w:rsidRDefault="00B008CE" w:rsidP="00B008CE">
            <w:pPr>
              <w:jc w:val="center"/>
              <w:rPr>
                <w:rFonts w:ascii="Arial" w:hAnsi="Arial" w:cs="Arial"/>
                <w:color w:val="000000"/>
                <w:lang w:val="mn-MN"/>
              </w:rPr>
            </w:pPr>
          </w:p>
        </w:tc>
      </w:tr>
      <w:tr w:rsidR="006E61DD" w:rsidRPr="00BF3063" w:rsidTr="00083AE6">
        <w:trPr>
          <w:gridAfter w:val="7"/>
          <w:wAfter w:w="7110" w:type="dxa"/>
          <w:trHeight w:val="300"/>
        </w:trPr>
        <w:tc>
          <w:tcPr>
            <w:tcW w:w="450" w:type="dxa"/>
            <w:tcBorders>
              <w:top w:val="nil"/>
              <w:left w:val="nil"/>
              <w:bottom w:val="nil"/>
              <w:right w:val="nil"/>
            </w:tcBorders>
            <w:shd w:val="clear" w:color="auto" w:fill="auto"/>
            <w:noWrap/>
            <w:vAlign w:val="bottom"/>
            <w:hideMark/>
          </w:tcPr>
          <w:p w:rsidR="006E61DD" w:rsidRPr="00BF3063" w:rsidRDefault="006E61DD" w:rsidP="00BC51EB">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6E61DD" w:rsidRPr="00BF3063" w:rsidRDefault="006E61DD" w:rsidP="00BC51EB">
            <w:pPr>
              <w:spacing w:after="0" w:line="240" w:lineRule="auto"/>
              <w:rPr>
                <w:rFonts w:ascii="Arial" w:eastAsia="Times New Roman" w:hAnsi="Arial" w:cs="Arial"/>
                <w:color w:val="000000"/>
              </w:rPr>
            </w:pPr>
          </w:p>
        </w:tc>
      </w:tr>
    </w:tbl>
    <w:p w:rsidR="002624E3" w:rsidRPr="00C1503F" w:rsidRDefault="002624E3" w:rsidP="001B4DEC">
      <w:pPr>
        <w:jc w:val="both"/>
        <w:rPr>
          <w:rFonts w:ascii="Arial" w:hAnsi="Arial" w:cs="Arial"/>
          <w:sz w:val="24"/>
          <w:szCs w:val="24"/>
          <w:lang w:val="mn-MN"/>
        </w:rPr>
      </w:pPr>
    </w:p>
    <w:p w:rsidR="002624E3" w:rsidRPr="00C1503F" w:rsidRDefault="002624E3" w:rsidP="001B4DEC">
      <w:pPr>
        <w:jc w:val="both"/>
        <w:rPr>
          <w:rFonts w:ascii="Arial" w:hAnsi="Arial" w:cs="Arial"/>
          <w:sz w:val="24"/>
          <w:szCs w:val="24"/>
          <w:lang w:val="mn-MN"/>
        </w:rPr>
      </w:pPr>
    </w:p>
    <w:p w:rsidR="002624E3" w:rsidRPr="00C1503F" w:rsidRDefault="002624E3" w:rsidP="001B4DEC">
      <w:pPr>
        <w:jc w:val="both"/>
        <w:rPr>
          <w:rFonts w:ascii="Arial" w:hAnsi="Arial" w:cs="Arial"/>
          <w:sz w:val="24"/>
          <w:szCs w:val="24"/>
          <w:lang w:val="mn-MN"/>
        </w:rPr>
      </w:pPr>
    </w:p>
    <w:p w:rsidR="002624E3" w:rsidRPr="00C1503F" w:rsidRDefault="002624E3" w:rsidP="001B4DEC">
      <w:pPr>
        <w:jc w:val="both"/>
        <w:rPr>
          <w:rFonts w:ascii="Arial" w:hAnsi="Arial" w:cs="Arial"/>
          <w:sz w:val="24"/>
          <w:szCs w:val="24"/>
          <w:lang w:val="mn-MN"/>
        </w:rPr>
      </w:pPr>
    </w:p>
    <w:p w:rsidR="00083AE6" w:rsidRDefault="00083AE6" w:rsidP="001B4DEC">
      <w:pPr>
        <w:spacing w:line="480" w:lineRule="auto"/>
        <w:jc w:val="both"/>
        <w:rPr>
          <w:rFonts w:ascii="Arial" w:hAnsi="Arial" w:cs="Arial"/>
          <w:sz w:val="24"/>
          <w:szCs w:val="24"/>
          <w:lang w:val="mn-MN"/>
        </w:rPr>
        <w:sectPr w:rsidR="00083AE6" w:rsidSect="00CA7A8D">
          <w:pgSz w:w="12240" w:h="15840"/>
          <w:pgMar w:top="1440" w:right="1170" w:bottom="1170" w:left="2070" w:header="720" w:footer="720" w:gutter="0"/>
          <w:cols w:space="720"/>
          <w:docGrid w:linePitch="360"/>
        </w:sectPr>
      </w:pPr>
    </w:p>
    <w:p w:rsidR="00585EC4" w:rsidRDefault="00585EC4" w:rsidP="00585EC4">
      <w:pPr>
        <w:pStyle w:val="NormalWeb"/>
        <w:spacing w:before="0" w:beforeAutospacing="0" w:after="0" w:afterAutospacing="0"/>
        <w:ind w:left="4824"/>
        <w:jc w:val="center"/>
        <w:rPr>
          <w:rStyle w:val="Emphasis"/>
          <w:rFonts w:ascii="Arial" w:hAnsi="Arial" w:cs="Arial"/>
          <w:i w:val="0"/>
          <w:lang w:val="mn-MN"/>
        </w:rPr>
      </w:pPr>
      <w:r w:rsidRPr="00BF3063">
        <w:rPr>
          <w:rFonts w:ascii="Arial" w:hAnsi="Arial" w:cs="Arial"/>
          <w:color w:val="000000" w:themeColor="text1"/>
          <w:lang w:val="mn-MN"/>
        </w:rPr>
        <w:lastRenderedPageBreak/>
        <w:t>Холбон зуучлах</w:t>
      </w:r>
      <w:r w:rsidRPr="00BF3063">
        <w:rPr>
          <w:rFonts w:ascii="Arial" w:hAnsi="Arial" w:cs="Arial"/>
          <w:lang w:val="mn-MN"/>
        </w:rPr>
        <w:t xml:space="preserve"> үйлчилгээний ж</w:t>
      </w:r>
      <w:r w:rsidRPr="00BF3063">
        <w:rPr>
          <w:rStyle w:val="Emphasis"/>
          <w:rFonts w:ascii="Arial" w:hAnsi="Arial" w:cs="Arial"/>
          <w:i w:val="0"/>
          <w:lang w:val="mn-MN"/>
        </w:rPr>
        <w:t>урмын х</w:t>
      </w:r>
      <w:r>
        <w:rPr>
          <w:rStyle w:val="Emphasis"/>
          <w:rFonts w:ascii="Arial" w:hAnsi="Arial" w:cs="Arial"/>
          <w:i w:val="0"/>
          <w:lang w:val="mn-MN"/>
        </w:rPr>
        <w:t>а</w:t>
      </w:r>
      <w:r w:rsidRPr="00BF3063">
        <w:rPr>
          <w:rStyle w:val="Emphasis"/>
          <w:rFonts w:ascii="Arial" w:hAnsi="Arial" w:cs="Arial"/>
          <w:i w:val="0"/>
          <w:lang w:val="mn-MN"/>
        </w:rPr>
        <w:t xml:space="preserve">всралт  </w:t>
      </w:r>
      <w:r>
        <w:rPr>
          <w:rStyle w:val="Emphasis"/>
          <w:rFonts w:ascii="Arial" w:hAnsi="Arial" w:cs="Arial"/>
          <w:i w:val="0"/>
          <w:lang w:val="mn-MN"/>
        </w:rPr>
        <w:t>3</w:t>
      </w:r>
    </w:p>
    <w:p w:rsidR="00585EC4" w:rsidRPr="00BF3063" w:rsidRDefault="00585EC4" w:rsidP="00585EC4">
      <w:pPr>
        <w:pStyle w:val="NormalWeb"/>
        <w:spacing w:before="0" w:beforeAutospacing="0" w:after="0" w:afterAutospacing="0"/>
        <w:ind w:left="4824"/>
        <w:jc w:val="center"/>
        <w:rPr>
          <w:rStyle w:val="Emphasis"/>
          <w:rFonts w:ascii="Arial" w:hAnsi="Arial" w:cs="Arial"/>
          <w:i w:val="0"/>
        </w:rPr>
      </w:pPr>
    </w:p>
    <w:p w:rsidR="00083AE6" w:rsidRPr="00083AE6" w:rsidRDefault="00083AE6" w:rsidP="00A04F3D">
      <w:pPr>
        <w:spacing w:after="0"/>
        <w:ind w:firstLine="720"/>
        <w:jc w:val="center"/>
        <w:rPr>
          <w:rStyle w:val="Strong"/>
          <w:rFonts w:ascii="Arial" w:hAnsi="Arial" w:cs="Arial"/>
          <w:sz w:val="24"/>
          <w:szCs w:val="24"/>
          <w:lang w:val="mn-MN"/>
        </w:rPr>
      </w:pPr>
      <w:r w:rsidRPr="00C1503F">
        <w:rPr>
          <w:rStyle w:val="Strong"/>
          <w:rFonts w:ascii="Arial" w:hAnsi="Arial" w:cs="Arial"/>
          <w:sz w:val="24"/>
          <w:szCs w:val="24"/>
          <w:lang w:val="mn-MN"/>
        </w:rPr>
        <w:t>ХОЛБОН ЗУУЧЛАХ ҮЙЛЧИЛГЭЭНИЙ МАЯГТ</w:t>
      </w:r>
      <w:r>
        <w:rPr>
          <w:rStyle w:val="Strong"/>
          <w:rFonts w:ascii="Arial" w:hAnsi="Arial" w:cs="Arial"/>
          <w:sz w:val="24"/>
          <w:szCs w:val="24"/>
        </w:rPr>
        <w:t xml:space="preserve"> </w:t>
      </w:r>
      <w:r>
        <w:rPr>
          <w:rStyle w:val="Strong"/>
          <w:rFonts w:ascii="Arial" w:hAnsi="Arial" w:cs="Arial"/>
          <w:sz w:val="24"/>
          <w:szCs w:val="24"/>
          <w:lang w:val="mn-MN"/>
        </w:rPr>
        <w:t>3</w:t>
      </w:r>
      <w:r w:rsidR="009E4DAC">
        <w:rPr>
          <w:rStyle w:val="Strong"/>
          <w:rFonts w:ascii="Arial" w:hAnsi="Arial" w:cs="Arial"/>
          <w:sz w:val="24"/>
          <w:szCs w:val="24"/>
          <w:lang w:val="mn-MN"/>
        </w:rPr>
        <w:t>:</w:t>
      </w:r>
    </w:p>
    <w:p w:rsidR="00083AE6" w:rsidRPr="00C1503F" w:rsidRDefault="00083AE6" w:rsidP="00083AE6">
      <w:pPr>
        <w:pStyle w:val="Default"/>
        <w:jc w:val="center"/>
        <w:rPr>
          <w:b/>
          <w:lang w:val="mn-MN"/>
        </w:rPr>
      </w:pPr>
      <w:r w:rsidRPr="00C1503F">
        <w:rPr>
          <w:b/>
          <w:lang w:val="mn-MN"/>
        </w:rPr>
        <w:t>ЭРГЭН МЭДЭЭЛЭХ ХУУДАС</w:t>
      </w:r>
    </w:p>
    <w:p w:rsidR="00083AE6" w:rsidRPr="00C1503F" w:rsidRDefault="00083AE6" w:rsidP="00083AE6">
      <w:pPr>
        <w:pStyle w:val="Default"/>
        <w:rPr>
          <w:lang w:val="mn-MN"/>
        </w:rPr>
      </w:pPr>
    </w:p>
    <w:p w:rsidR="00083AE6" w:rsidRPr="00C1503F" w:rsidRDefault="00083AE6" w:rsidP="00083AE6">
      <w:pPr>
        <w:pStyle w:val="Default"/>
        <w:rPr>
          <w:lang w:val="mn-MN"/>
        </w:rPr>
      </w:pPr>
      <w:r w:rsidRPr="00C1503F">
        <w:t xml:space="preserve">Огноо: 201_ он __ сар __ өдөр </w:t>
      </w:r>
    </w:p>
    <w:p w:rsidR="00083AE6" w:rsidRPr="009304FC" w:rsidRDefault="00083AE6" w:rsidP="00083AE6">
      <w:pPr>
        <w:pStyle w:val="Default"/>
        <w:rPr>
          <w:sz w:val="22"/>
          <w:szCs w:val="22"/>
          <w:lang w:val="mn-MN"/>
        </w:rPr>
      </w:pPr>
    </w:p>
    <w:p w:rsidR="00083AE6" w:rsidRPr="009304FC" w:rsidRDefault="00083AE6" w:rsidP="00083AE6">
      <w:pPr>
        <w:rPr>
          <w:rFonts w:ascii="Arial" w:hAnsi="Arial" w:cs="Arial"/>
          <w:bCs/>
          <w:lang w:val="mn-MN"/>
        </w:rPr>
      </w:pPr>
      <w:r w:rsidRPr="009304FC">
        <w:rPr>
          <w:rFonts w:ascii="Arial" w:hAnsi="Arial" w:cs="Arial"/>
          <w:bCs/>
          <w:lang w:val="mn-MN"/>
        </w:rPr>
        <w:t>Кейсийн код: . . . . .. . . . .. .</w:t>
      </w:r>
    </w:p>
    <w:p w:rsidR="00083AE6" w:rsidRPr="009304FC" w:rsidRDefault="00083AE6" w:rsidP="00083AE6">
      <w:pPr>
        <w:jc w:val="both"/>
        <w:rPr>
          <w:rFonts w:ascii="Arial" w:hAnsi="Arial" w:cs="Arial"/>
          <w:lang w:val="mn-MN"/>
        </w:rPr>
      </w:pPr>
      <w:r w:rsidRPr="009304FC">
        <w:rPr>
          <w:rFonts w:ascii="Arial" w:hAnsi="Arial" w:cs="Arial"/>
          <w:lang w:val="mn-MN"/>
        </w:rPr>
        <w:t>Үйлчлүүлэгчийн овог, нэр: ............................</w:t>
      </w:r>
    </w:p>
    <w:tbl>
      <w:tblPr>
        <w:tblStyle w:val="TableGrid"/>
        <w:tblW w:w="0" w:type="auto"/>
        <w:tblLook w:val="04A0"/>
      </w:tblPr>
      <w:tblGrid>
        <w:gridCol w:w="444"/>
        <w:gridCol w:w="8664"/>
      </w:tblGrid>
      <w:tr w:rsidR="00083AE6" w:rsidRPr="009304FC" w:rsidTr="000F330E">
        <w:tc>
          <w:tcPr>
            <w:tcW w:w="444" w:type="dxa"/>
          </w:tcPr>
          <w:p w:rsidR="00083AE6" w:rsidRPr="009304FC" w:rsidRDefault="00083AE6" w:rsidP="000F330E">
            <w:pPr>
              <w:jc w:val="both"/>
              <w:rPr>
                <w:rFonts w:ascii="Arial" w:hAnsi="Arial" w:cs="Arial"/>
                <w:lang w:val="mn-MN"/>
              </w:rPr>
            </w:pPr>
            <w:r w:rsidRPr="009304FC">
              <w:rPr>
                <w:rFonts w:ascii="Arial" w:hAnsi="Arial" w:cs="Arial"/>
                <w:lang w:val="mn-MN"/>
              </w:rPr>
              <w:t>1</w:t>
            </w:r>
          </w:p>
        </w:tc>
        <w:tc>
          <w:tcPr>
            <w:tcW w:w="8664" w:type="dxa"/>
          </w:tcPr>
          <w:p w:rsidR="00083AE6" w:rsidRPr="009304FC" w:rsidRDefault="00083AE6" w:rsidP="000F330E">
            <w:pPr>
              <w:jc w:val="both"/>
              <w:rPr>
                <w:rFonts w:ascii="AGBengaly Mon" w:hAnsi="AGBengaly Mon" w:cs="Arial"/>
                <w:bCs/>
                <w:lang w:val="sv-SE"/>
              </w:rPr>
            </w:pPr>
            <w:r w:rsidRPr="009304FC">
              <w:rPr>
                <w:rFonts w:ascii="AGBengaly Mon" w:hAnsi="AGBengaly Mon" w:cs="Arial"/>
                <w:bCs/>
                <w:lang w:val="sv-SE"/>
              </w:rPr>
              <w:t>Õ¿ëýýí àâàã÷ áàéãóóëëàãûí ç¿ãýýñ ¿ç¿¿ëñýí  ¿éë÷èëãýýíèé òýìäýãëýãýý</w:t>
            </w:r>
          </w:p>
          <w:p w:rsidR="00083AE6" w:rsidRPr="009304FC" w:rsidRDefault="00083AE6" w:rsidP="000F330E">
            <w:pPr>
              <w:jc w:val="both"/>
              <w:rPr>
                <w:rFonts w:ascii="Arial" w:hAnsi="Arial" w:cs="Arial"/>
                <w:lang w:val="mn-MN"/>
              </w:rPr>
            </w:pPr>
          </w:p>
        </w:tc>
      </w:tr>
      <w:tr w:rsidR="00083AE6" w:rsidRPr="009304FC" w:rsidTr="000F330E">
        <w:tc>
          <w:tcPr>
            <w:tcW w:w="444" w:type="dxa"/>
          </w:tcPr>
          <w:p w:rsidR="00083AE6" w:rsidRPr="009304FC" w:rsidRDefault="00083AE6" w:rsidP="000F330E">
            <w:pPr>
              <w:jc w:val="both"/>
              <w:rPr>
                <w:rFonts w:ascii="Arial" w:hAnsi="Arial" w:cs="Arial"/>
                <w:lang w:val="mn-MN"/>
              </w:rPr>
            </w:pPr>
          </w:p>
        </w:tc>
        <w:tc>
          <w:tcPr>
            <w:tcW w:w="8664" w:type="dxa"/>
          </w:tcPr>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tc>
      </w:tr>
      <w:tr w:rsidR="00083AE6" w:rsidRPr="009304FC" w:rsidTr="000F330E">
        <w:tc>
          <w:tcPr>
            <w:tcW w:w="444" w:type="dxa"/>
          </w:tcPr>
          <w:p w:rsidR="00083AE6" w:rsidRPr="009304FC" w:rsidRDefault="00083AE6" w:rsidP="000F330E">
            <w:pPr>
              <w:jc w:val="both"/>
              <w:rPr>
                <w:rFonts w:ascii="Arial" w:hAnsi="Arial" w:cs="Arial"/>
                <w:lang w:val="mn-MN"/>
              </w:rPr>
            </w:pPr>
            <w:r w:rsidRPr="009304FC">
              <w:rPr>
                <w:rFonts w:ascii="Arial" w:hAnsi="Arial" w:cs="Arial"/>
                <w:lang w:val="mn-MN"/>
              </w:rPr>
              <w:t>2</w:t>
            </w:r>
          </w:p>
        </w:tc>
        <w:tc>
          <w:tcPr>
            <w:tcW w:w="8664" w:type="dxa"/>
          </w:tcPr>
          <w:p w:rsidR="00083AE6" w:rsidRPr="009304FC" w:rsidRDefault="00083AE6" w:rsidP="000F330E">
            <w:pPr>
              <w:jc w:val="both"/>
              <w:rPr>
                <w:rFonts w:ascii="AGBengaly Mon" w:hAnsi="AGBengaly Mon" w:cs="Arial"/>
                <w:lang w:val="sv-SE"/>
              </w:rPr>
            </w:pPr>
            <w:r w:rsidRPr="009304FC">
              <w:rPr>
                <w:rFonts w:ascii="AGBengaly Mon" w:hAnsi="Arial" w:cs="Arial"/>
                <w:bCs/>
                <w:lang w:val="mn-MN"/>
              </w:rPr>
              <w:t>Үйлчилгээ</w:t>
            </w:r>
            <w:r w:rsidRPr="009304FC">
              <w:rPr>
                <w:rFonts w:ascii="AGBengaly Mon" w:hAnsi="AGBengaly Mon" w:cs="Arial"/>
                <w:bCs/>
                <w:lang w:val="mn-MN"/>
              </w:rPr>
              <w:t xml:space="preserve"> </w:t>
            </w:r>
            <w:r w:rsidRPr="009304FC">
              <w:rPr>
                <w:rFonts w:ascii="Arial" w:hAnsi="Arial" w:cs="Arial"/>
                <w:bCs/>
                <w:lang w:val="mn-MN"/>
              </w:rPr>
              <w:t>үзүүлсний</w:t>
            </w:r>
            <w:r w:rsidRPr="009304FC">
              <w:rPr>
                <w:rFonts w:ascii="AGBengaly Mon" w:hAnsi="AGBengaly Mon" w:cs="Arial"/>
                <w:bCs/>
                <w:lang w:val="mn-MN"/>
              </w:rPr>
              <w:t xml:space="preserve"> </w:t>
            </w:r>
            <w:r w:rsidRPr="009304FC">
              <w:rPr>
                <w:rFonts w:ascii="Arial" w:hAnsi="Arial" w:cs="Arial"/>
                <w:bCs/>
                <w:lang w:val="mn-MN"/>
              </w:rPr>
              <w:t>дараах</w:t>
            </w:r>
            <w:r w:rsidRPr="009304FC">
              <w:rPr>
                <w:rFonts w:ascii="AGBengaly Mon" w:hAnsi="AGBengaly Mon" w:cs="Arial"/>
                <w:bCs/>
                <w:lang w:val="mn-MN"/>
              </w:rPr>
              <w:t xml:space="preserve"> </w:t>
            </w:r>
            <w:r w:rsidRPr="009304FC">
              <w:rPr>
                <w:rFonts w:ascii="AGBengaly Mon" w:hAnsi="AGBengaly Mon" w:cs="Arial"/>
                <w:bCs/>
                <w:lang w:val="sv-SE"/>
              </w:rPr>
              <w:t>íºõöºë áàéäàë</w:t>
            </w:r>
            <w:r w:rsidRPr="009304FC">
              <w:rPr>
                <w:rFonts w:ascii="AGBengaly Mon" w:hAnsi="AGBengaly Mon" w:cs="Arial"/>
                <w:lang w:val="sv-SE"/>
              </w:rPr>
              <w:t xml:space="preserve">: </w:t>
            </w:r>
          </w:p>
          <w:p w:rsidR="00083AE6" w:rsidRPr="009304FC" w:rsidRDefault="00083AE6" w:rsidP="000F330E">
            <w:pPr>
              <w:jc w:val="both"/>
              <w:rPr>
                <w:rFonts w:ascii="Arial" w:hAnsi="Arial" w:cs="Arial"/>
                <w:lang w:val="mn-MN"/>
              </w:rPr>
            </w:pPr>
          </w:p>
        </w:tc>
      </w:tr>
      <w:tr w:rsidR="00083AE6" w:rsidRPr="009304FC" w:rsidTr="000F330E">
        <w:tc>
          <w:tcPr>
            <w:tcW w:w="444" w:type="dxa"/>
          </w:tcPr>
          <w:p w:rsidR="00083AE6" w:rsidRPr="009304FC" w:rsidRDefault="00083AE6" w:rsidP="000F330E">
            <w:pPr>
              <w:jc w:val="both"/>
              <w:rPr>
                <w:rFonts w:ascii="Arial" w:hAnsi="Arial" w:cs="Arial"/>
                <w:lang w:val="mn-MN"/>
              </w:rPr>
            </w:pPr>
          </w:p>
        </w:tc>
        <w:tc>
          <w:tcPr>
            <w:tcW w:w="8664" w:type="dxa"/>
          </w:tcPr>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tc>
      </w:tr>
      <w:tr w:rsidR="00083AE6" w:rsidRPr="009304FC" w:rsidTr="000F330E">
        <w:tc>
          <w:tcPr>
            <w:tcW w:w="444" w:type="dxa"/>
          </w:tcPr>
          <w:p w:rsidR="00083AE6" w:rsidRPr="009304FC" w:rsidRDefault="00083AE6" w:rsidP="000F330E">
            <w:pPr>
              <w:jc w:val="both"/>
              <w:rPr>
                <w:rFonts w:ascii="Arial" w:hAnsi="Arial" w:cs="Arial"/>
                <w:lang w:val="mn-MN"/>
              </w:rPr>
            </w:pPr>
            <w:r w:rsidRPr="009304FC">
              <w:rPr>
                <w:rFonts w:ascii="Arial" w:hAnsi="Arial" w:cs="Arial"/>
                <w:lang w:val="mn-MN"/>
              </w:rPr>
              <w:t>3</w:t>
            </w:r>
          </w:p>
        </w:tc>
        <w:tc>
          <w:tcPr>
            <w:tcW w:w="8664" w:type="dxa"/>
          </w:tcPr>
          <w:p w:rsidR="00083AE6" w:rsidRPr="009304FC" w:rsidRDefault="00083AE6" w:rsidP="000F330E">
            <w:pPr>
              <w:jc w:val="both"/>
              <w:rPr>
                <w:rFonts w:ascii="AGBengaly Mon" w:hAnsi="AGBengaly Mon" w:cs="Arial"/>
                <w:lang w:val="mn-MN"/>
              </w:rPr>
            </w:pPr>
            <w:r w:rsidRPr="009304FC">
              <w:rPr>
                <w:rFonts w:ascii="AGBengaly Mon" w:hAnsi="AGBengaly Mon" w:cs="Arial"/>
                <w:bCs/>
                <w:lang w:val="sv-SE"/>
              </w:rPr>
              <w:t>Öààøèä àâàõ àðãà õýìæýý</w:t>
            </w:r>
            <w:r w:rsidRPr="009304FC">
              <w:rPr>
                <w:rFonts w:ascii="AGBengaly Mon" w:hAnsi="AGBengaly Mon" w:cs="Arial"/>
                <w:bCs/>
                <w:lang w:val="mn-MN"/>
              </w:rPr>
              <w:t>:</w:t>
            </w:r>
          </w:p>
        </w:tc>
      </w:tr>
      <w:tr w:rsidR="00083AE6" w:rsidRPr="009304FC" w:rsidTr="000F330E">
        <w:tc>
          <w:tcPr>
            <w:tcW w:w="444" w:type="dxa"/>
          </w:tcPr>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tc>
        <w:tc>
          <w:tcPr>
            <w:tcW w:w="8664" w:type="dxa"/>
          </w:tcPr>
          <w:p w:rsidR="00083AE6" w:rsidRPr="009304FC" w:rsidRDefault="00083AE6" w:rsidP="000F330E">
            <w:pPr>
              <w:jc w:val="both"/>
              <w:rPr>
                <w:rFonts w:ascii="AGBengaly Mon" w:hAnsi="AGBengaly Mon" w:cs="Arial"/>
                <w:b/>
                <w:bCs/>
                <w:i/>
                <w:lang w:val="sv-SE"/>
              </w:rPr>
            </w:pPr>
          </w:p>
        </w:tc>
      </w:tr>
      <w:tr w:rsidR="00083AE6" w:rsidRPr="009304FC" w:rsidTr="000F330E">
        <w:tc>
          <w:tcPr>
            <w:tcW w:w="444" w:type="dxa"/>
          </w:tcPr>
          <w:p w:rsidR="00083AE6" w:rsidRPr="009304FC" w:rsidRDefault="00083AE6" w:rsidP="000F330E">
            <w:pPr>
              <w:jc w:val="both"/>
              <w:rPr>
                <w:rFonts w:ascii="Arial" w:hAnsi="Arial" w:cs="Arial"/>
                <w:lang w:val="mn-MN"/>
              </w:rPr>
            </w:pPr>
            <w:r w:rsidRPr="009304FC">
              <w:rPr>
                <w:rFonts w:ascii="Arial" w:hAnsi="Arial" w:cs="Arial"/>
                <w:lang w:val="mn-MN"/>
              </w:rPr>
              <w:t>4</w:t>
            </w:r>
          </w:p>
        </w:tc>
        <w:tc>
          <w:tcPr>
            <w:tcW w:w="8664" w:type="dxa"/>
          </w:tcPr>
          <w:p w:rsidR="00083AE6" w:rsidRPr="009304FC" w:rsidRDefault="00083AE6" w:rsidP="000F330E">
            <w:pPr>
              <w:jc w:val="both"/>
              <w:rPr>
                <w:rFonts w:ascii="AGBengaly Mon" w:hAnsi="AGBengaly Mon" w:cs="Arial"/>
                <w:bCs/>
                <w:lang w:val="sv-SE"/>
              </w:rPr>
            </w:pPr>
            <w:r w:rsidRPr="009304FC">
              <w:rPr>
                <w:rFonts w:ascii="AGBengaly Mon" w:hAnsi="AGBengaly Mon" w:cs="Arial"/>
                <w:bCs/>
                <w:lang w:val="sv-SE"/>
              </w:rPr>
              <w:t>Áóñàä çºâëºìæ /òàéëáàð:</w:t>
            </w:r>
          </w:p>
        </w:tc>
      </w:tr>
      <w:tr w:rsidR="00083AE6" w:rsidRPr="009304FC" w:rsidTr="000F330E">
        <w:tc>
          <w:tcPr>
            <w:tcW w:w="444" w:type="dxa"/>
          </w:tcPr>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p>
        </w:tc>
        <w:tc>
          <w:tcPr>
            <w:tcW w:w="8664" w:type="dxa"/>
          </w:tcPr>
          <w:p w:rsidR="00083AE6" w:rsidRPr="009304FC" w:rsidRDefault="00083AE6" w:rsidP="000F330E">
            <w:pPr>
              <w:jc w:val="both"/>
              <w:rPr>
                <w:rFonts w:ascii="Arial" w:hAnsi="Arial" w:cs="Arial"/>
                <w:b/>
                <w:bCs/>
                <w:i/>
                <w:lang w:val="mn-MN"/>
              </w:rPr>
            </w:pPr>
          </w:p>
          <w:p w:rsidR="00083AE6" w:rsidRPr="009304FC" w:rsidRDefault="00083AE6" w:rsidP="000F330E">
            <w:pPr>
              <w:jc w:val="both"/>
              <w:rPr>
                <w:rFonts w:ascii="Arial" w:hAnsi="Arial" w:cs="Arial"/>
                <w:b/>
                <w:bCs/>
                <w:i/>
                <w:lang w:val="mn-MN"/>
              </w:rPr>
            </w:pPr>
          </w:p>
          <w:p w:rsidR="00083AE6" w:rsidRPr="009304FC" w:rsidRDefault="00083AE6" w:rsidP="000F330E">
            <w:pPr>
              <w:jc w:val="both"/>
              <w:rPr>
                <w:rFonts w:ascii="Arial" w:hAnsi="Arial" w:cs="Arial"/>
                <w:b/>
                <w:bCs/>
                <w:i/>
                <w:lang w:val="mn-MN"/>
              </w:rPr>
            </w:pPr>
          </w:p>
          <w:p w:rsidR="00083AE6" w:rsidRPr="009304FC" w:rsidRDefault="00083AE6" w:rsidP="000F330E">
            <w:pPr>
              <w:jc w:val="both"/>
              <w:rPr>
                <w:rFonts w:ascii="Arial" w:hAnsi="Arial" w:cs="Arial"/>
                <w:b/>
                <w:bCs/>
                <w:i/>
                <w:lang w:val="mn-MN"/>
              </w:rPr>
            </w:pPr>
          </w:p>
          <w:p w:rsidR="00083AE6" w:rsidRPr="009304FC" w:rsidRDefault="00083AE6" w:rsidP="000F330E">
            <w:pPr>
              <w:jc w:val="both"/>
              <w:rPr>
                <w:rFonts w:ascii="Arial" w:hAnsi="Arial" w:cs="Arial"/>
                <w:b/>
                <w:bCs/>
                <w:i/>
                <w:lang w:val="mn-MN"/>
              </w:rPr>
            </w:pPr>
          </w:p>
        </w:tc>
      </w:tr>
    </w:tbl>
    <w:p w:rsidR="00083AE6" w:rsidRPr="009304FC" w:rsidRDefault="00083AE6" w:rsidP="00083AE6">
      <w:pPr>
        <w:pStyle w:val="Default"/>
        <w:rPr>
          <w:sz w:val="22"/>
          <w:szCs w:val="22"/>
          <w:lang w:val="mn-MN"/>
        </w:rPr>
      </w:pPr>
    </w:p>
    <w:p w:rsidR="005F2BAC" w:rsidRPr="009304FC" w:rsidRDefault="005F2BAC" w:rsidP="000F330E">
      <w:pPr>
        <w:jc w:val="both"/>
        <w:rPr>
          <w:rFonts w:ascii="Arial" w:hAnsi="Arial" w:cs="Arial"/>
          <w:lang w:val="mn-MN"/>
        </w:rPr>
        <w:sectPr w:rsidR="005F2BAC" w:rsidRPr="009304FC" w:rsidSect="00CA7A8D">
          <w:pgSz w:w="12240" w:h="15840"/>
          <w:pgMar w:top="1440" w:right="1170" w:bottom="720" w:left="2070" w:header="720" w:footer="720" w:gutter="0"/>
          <w:cols w:space="720"/>
          <w:docGrid w:linePitch="360"/>
        </w:sectPr>
      </w:pPr>
    </w:p>
    <w:tbl>
      <w:tblPr>
        <w:tblStyle w:val="TableGrid"/>
        <w:tblpPr w:leftFromText="180" w:rightFromText="180" w:vertAnchor="text" w:horzAnchor="margin" w:tblpY="84"/>
        <w:tblW w:w="9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79"/>
        <w:gridCol w:w="4053"/>
      </w:tblGrid>
      <w:tr w:rsidR="00083AE6" w:rsidRPr="009304FC" w:rsidTr="005F2BAC">
        <w:trPr>
          <w:trHeight w:val="286"/>
        </w:trPr>
        <w:tc>
          <w:tcPr>
            <w:tcW w:w="5179" w:type="dxa"/>
          </w:tcPr>
          <w:p w:rsidR="00083AE6" w:rsidRPr="009304FC" w:rsidRDefault="00083AE6" w:rsidP="000F330E">
            <w:pPr>
              <w:jc w:val="both"/>
              <w:rPr>
                <w:rFonts w:ascii="Arial" w:hAnsi="Arial" w:cs="Arial"/>
                <w:lang w:val="mn-MN"/>
              </w:rPr>
            </w:pPr>
            <w:r w:rsidRPr="009304FC">
              <w:rPr>
                <w:rFonts w:ascii="Arial" w:hAnsi="Arial" w:cs="Arial"/>
                <w:lang w:val="mn-MN"/>
              </w:rPr>
              <w:t xml:space="preserve">Холбон зуучилсан: </w:t>
            </w:r>
          </w:p>
          <w:p w:rsidR="00083AE6" w:rsidRPr="009304FC" w:rsidRDefault="00083AE6" w:rsidP="000F330E">
            <w:pPr>
              <w:jc w:val="both"/>
              <w:rPr>
                <w:rFonts w:ascii="Arial" w:hAnsi="Arial" w:cs="Arial"/>
                <w:lang w:val="mn-MN"/>
              </w:rPr>
            </w:pPr>
          </w:p>
        </w:tc>
        <w:tc>
          <w:tcPr>
            <w:tcW w:w="4053" w:type="dxa"/>
          </w:tcPr>
          <w:p w:rsidR="00083AE6" w:rsidRPr="009304FC" w:rsidRDefault="00083AE6" w:rsidP="000F330E">
            <w:pPr>
              <w:jc w:val="both"/>
              <w:rPr>
                <w:rFonts w:ascii="Arial" w:hAnsi="Arial" w:cs="Arial"/>
                <w:lang w:val="mn-MN"/>
              </w:rPr>
            </w:pPr>
            <w:r w:rsidRPr="009304FC">
              <w:rPr>
                <w:rFonts w:ascii="Arial" w:hAnsi="Arial" w:cs="Arial"/>
                <w:lang w:val="mn-MN"/>
              </w:rPr>
              <w:t xml:space="preserve">Хүлээн авсан: </w:t>
            </w:r>
          </w:p>
        </w:tc>
      </w:tr>
      <w:tr w:rsidR="00083AE6" w:rsidRPr="009304FC" w:rsidTr="005F2BAC">
        <w:trPr>
          <w:trHeight w:val="763"/>
        </w:trPr>
        <w:tc>
          <w:tcPr>
            <w:tcW w:w="5179" w:type="dxa"/>
          </w:tcPr>
          <w:p w:rsidR="00083AE6" w:rsidRPr="009304FC" w:rsidRDefault="00083AE6" w:rsidP="000F330E">
            <w:pPr>
              <w:jc w:val="both"/>
              <w:rPr>
                <w:rFonts w:ascii="Arial" w:hAnsi="Arial" w:cs="Arial"/>
                <w:lang w:val="mn-MN"/>
              </w:rPr>
            </w:pPr>
            <w:r w:rsidRPr="009304FC">
              <w:rPr>
                <w:rFonts w:ascii="Arial" w:hAnsi="Arial" w:cs="Arial"/>
                <w:lang w:val="mn-MN"/>
              </w:rPr>
              <w:t xml:space="preserve">Овог, нэр: </w:t>
            </w:r>
          </w:p>
          <w:p w:rsidR="00083AE6" w:rsidRPr="009304FC" w:rsidRDefault="00083AE6" w:rsidP="000F330E">
            <w:pPr>
              <w:jc w:val="both"/>
              <w:rPr>
                <w:rFonts w:ascii="Arial" w:hAnsi="Arial" w:cs="Arial"/>
                <w:lang w:val="mn-MN"/>
              </w:rPr>
            </w:pPr>
            <w:r w:rsidRPr="009304FC">
              <w:rPr>
                <w:rFonts w:ascii="Arial" w:hAnsi="Arial" w:cs="Arial"/>
                <w:lang w:val="mn-MN"/>
              </w:rPr>
              <w:t>..........................................</w:t>
            </w:r>
          </w:p>
          <w:p w:rsidR="00083AE6" w:rsidRPr="009304FC" w:rsidRDefault="00083AE6" w:rsidP="000F330E">
            <w:pPr>
              <w:jc w:val="both"/>
              <w:rPr>
                <w:rFonts w:ascii="Arial" w:hAnsi="Arial" w:cs="Arial"/>
                <w:lang w:val="mn-MN"/>
              </w:rPr>
            </w:pPr>
            <w:r w:rsidRPr="009304FC">
              <w:rPr>
                <w:rFonts w:ascii="Arial" w:hAnsi="Arial" w:cs="Arial"/>
                <w:lang w:val="mn-MN"/>
              </w:rPr>
              <w:t xml:space="preserve">Гарын үсэг: </w:t>
            </w:r>
          </w:p>
          <w:p w:rsidR="00083AE6" w:rsidRPr="009304FC" w:rsidRDefault="00083AE6" w:rsidP="000F330E">
            <w:pPr>
              <w:jc w:val="both"/>
              <w:rPr>
                <w:rFonts w:ascii="Arial" w:hAnsi="Arial" w:cs="Arial"/>
                <w:lang w:val="mn-MN"/>
              </w:rPr>
            </w:pPr>
            <w:r w:rsidRPr="009304FC">
              <w:rPr>
                <w:rFonts w:ascii="Arial" w:hAnsi="Arial" w:cs="Arial"/>
                <w:lang w:val="mn-MN"/>
              </w:rPr>
              <w:t>........................................</w:t>
            </w:r>
          </w:p>
          <w:p w:rsidR="00083AE6" w:rsidRPr="009304FC" w:rsidRDefault="00083AE6" w:rsidP="000F330E">
            <w:pPr>
              <w:jc w:val="both"/>
              <w:rPr>
                <w:rFonts w:ascii="Arial" w:hAnsi="Arial" w:cs="Arial"/>
                <w:lang w:val="mn-MN"/>
              </w:rPr>
            </w:pPr>
            <w:r w:rsidRPr="009304FC">
              <w:rPr>
                <w:rFonts w:ascii="Arial" w:hAnsi="Arial" w:cs="Arial"/>
              </w:rPr>
              <w:t>(</w:t>
            </w:r>
            <w:r w:rsidRPr="009304FC">
              <w:rPr>
                <w:rFonts w:ascii="Arial" w:hAnsi="Arial" w:cs="Arial"/>
                <w:lang w:val="mn-MN"/>
              </w:rPr>
              <w:t>Тамга)</w:t>
            </w:r>
          </w:p>
          <w:p w:rsidR="00083AE6" w:rsidRPr="009304FC" w:rsidRDefault="00083AE6" w:rsidP="000F330E">
            <w:pPr>
              <w:jc w:val="both"/>
              <w:rPr>
                <w:rFonts w:ascii="Arial" w:hAnsi="Arial" w:cs="Arial"/>
                <w:lang w:val="mn-MN"/>
              </w:rPr>
            </w:pPr>
          </w:p>
          <w:p w:rsidR="00083AE6" w:rsidRPr="009304FC" w:rsidRDefault="00083AE6" w:rsidP="000F330E">
            <w:pPr>
              <w:jc w:val="both"/>
              <w:rPr>
                <w:rFonts w:ascii="Arial" w:hAnsi="Arial" w:cs="Arial"/>
                <w:lang w:val="mn-MN"/>
              </w:rPr>
            </w:pPr>
            <w:r w:rsidRPr="009304FC">
              <w:rPr>
                <w:rFonts w:ascii="Arial" w:hAnsi="Arial" w:cs="Arial"/>
                <w:lang w:val="mn-MN"/>
              </w:rPr>
              <w:t xml:space="preserve">Огноо: </w:t>
            </w:r>
          </w:p>
          <w:p w:rsidR="00083AE6" w:rsidRPr="009304FC" w:rsidRDefault="00083AE6" w:rsidP="000F330E">
            <w:pPr>
              <w:jc w:val="both"/>
              <w:rPr>
                <w:rFonts w:ascii="Arial" w:hAnsi="Arial" w:cs="Arial"/>
                <w:lang w:val="mn-MN"/>
              </w:rPr>
            </w:pPr>
            <w:r w:rsidRPr="009304FC">
              <w:rPr>
                <w:rFonts w:ascii="Arial" w:hAnsi="Arial" w:cs="Arial"/>
                <w:lang w:val="mn-MN"/>
              </w:rPr>
              <w:t xml:space="preserve">201_он _сар _ </w:t>
            </w:r>
            <w:r w:rsidRPr="009304FC">
              <w:rPr>
                <w:rFonts w:ascii="Arial" w:hAnsi="Arial" w:cs="Arial"/>
              </w:rPr>
              <w:t>өдөр</w:t>
            </w:r>
            <w:r w:rsidRPr="009304FC">
              <w:rPr>
                <w:rFonts w:ascii="Arial" w:hAnsi="Arial" w:cs="Arial"/>
                <w:lang w:val="mn-MN"/>
              </w:rPr>
              <w:t xml:space="preserve"> _ цаг _ минут </w:t>
            </w:r>
            <w:r w:rsidRPr="009304FC">
              <w:rPr>
                <w:rFonts w:ascii="Arial" w:hAnsi="Arial" w:cs="Arial"/>
              </w:rPr>
              <w:t xml:space="preserve"> </w:t>
            </w:r>
          </w:p>
          <w:p w:rsidR="00083AE6" w:rsidRPr="009304FC" w:rsidRDefault="00083AE6" w:rsidP="000F330E">
            <w:pPr>
              <w:jc w:val="both"/>
              <w:rPr>
                <w:rFonts w:ascii="Arial" w:hAnsi="Arial" w:cs="Arial"/>
              </w:rPr>
            </w:pPr>
          </w:p>
          <w:p w:rsidR="00083AE6" w:rsidRPr="009304FC" w:rsidRDefault="00083AE6" w:rsidP="000F330E">
            <w:pPr>
              <w:jc w:val="both"/>
              <w:rPr>
                <w:rFonts w:ascii="Arial" w:hAnsi="Arial" w:cs="Arial"/>
                <w:lang w:val="mn-MN"/>
              </w:rPr>
            </w:pPr>
          </w:p>
        </w:tc>
        <w:tc>
          <w:tcPr>
            <w:tcW w:w="4053" w:type="dxa"/>
          </w:tcPr>
          <w:p w:rsidR="00083AE6" w:rsidRPr="009304FC" w:rsidRDefault="00083AE6" w:rsidP="000F330E">
            <w:pPr>
              <w:jc w:val="both"/>
              <w:rPr>
                <w:rFonts w:ascii="Arial" w:hAnsi="Arial" w:cs="Arial"/>
                <w:lang w:val="mn-MN"/>
              </w:rPr>
            </w:pPr>
            <w:r w:rsidRPr="009304FC">
              <w:rPr>
                <w:rFonts w:ascii="Arial" w:hAnsi="Arial" w:cs="Arial"/>
                <w:lang w:val="mn-MN"/>
              </w:rPr>
              <w:t>Овог,нэр: ..........................................</w:t>
            </w:r>
          </w:p>
          <w:p w:rsidR="00083AE6" w:rsidRPr="009304FC" w:rsidRDefault="00083AE6" w:rsidP="000F330E">
            <w:pPr>
              <w:rPr>
                <w:rFonts w:ascii="Arial" w:hAnsi="Arial" w:cs="Arial"/>
                <w:lang w:val="mn-MN"/>
              </w:rPr>
            </w:pPr>
            <w:r w:rsidRPr="009304FC">
              <w:rPr>
                <w:rFonts w:ascii="Arial" w:hAnsi="Arial" w:cs="Arial"/>
                <w:lang w:val="mn-MN"/>
              </w:rPr>
              <w:t>Гарын үсэг: ........................................</w:t>
            </w:r>
          </w:p>
          <w:p w:rsidR="00083AE6" w:rsidRPr="009304FC" w:rsidRDefault="00083AE6" w:rsidP="000F330E">
            <w:pPr>
              <w:jc w:val="both"/>
              <w:rPr>
                <w:rFonts w:ascii="Arial" w:hAnsi="Arial" w:cs="Arial"/>
              </w:rPr>
            </w:pPr>
            <w:r w:rsidRPr="009304FC">
              <w:rPr>
                <w:rFonts w:ascii="Arial" w:hAnsi="Arial" w:cs="Arial"/>
              </w:rPr>
              <w:t>(</w:t>
            </w:r>
            <w:r w:rsidRPr="009304FC">
              <w:rPr>
                <w:rFonts w:ascii="Arial" w:hAnsi="Arial" w:cs="Arial"/>
                <w:lang w:val="mn-MN"/>
              </w:rPr>
              <w:t>Тамга)</w:t>
            </w:r>
          </w:p>
          <w:p w:rsidR="00083AE6" w:rsidRPr="009304FC" w:rsidRDefault="00083AE6" w:rsidP="000F330E">
            <w:pPr>
              <w:jc w:val="both"/>
              <w:rPr>
                <w:rFonts w:ascii="Arial" w:hAnsi="Arial" w:cs="Arial"/>
              </w:rPr>
            </w:pPr>
          </w:p>
          <w:p w:rsidR="00083AE6" w:rsidRPr="009304FC" w:rsidRDefault="00083AE6" w:rsidP="000F330E">
            <w:pPr>
              <w:jc w:val="both"/>
              <w:rPr>
                <w:rFonts w:ascii="Arial" w:hAnsi="Arial" w:cs="Arial"/>
                <w:lang w:val="mn-MN"/>
              </w:rPr>
            </w:pPr>
            <w:r w:rsidRPr="009304FC">
              <w:rPr>
                <w:rFonts w:ascii="Arial" w:hAnsi="Arial" w:cs="Arial"/>
                <w:lang w:val="mn-MN"/>
              </w:rPr>
              <w:t xml:space="preserve">Огноо: </w:t>
            </w:r>
          </w:p>
          <w:p w:rsidR="00083AE6" w:rsidRPr="009304FC" w:rsidRDefault="00083AE6" w:rsidP="000F330E">
            <w:pPr>
              <w:jc w:val="both"/>
              <w:rPr>
                <w:rFonts w:ascii="Arial" w:hAnsi="Arial" w:cs="Arial"/>
              </w:rPr>
            </w:pPr>
            <w:r w:rsidRPr="009304FC">
              <w:rPr>
                <w:rFonts w:ascii="Arial" w:hAnsi="Arial" w:cs="Arial"/>
                <w:lang w:val="mn-MN"/>
              </w:rPr>
              <w:t>201_он _сар _</w:t>
            </w:r>
            <w:r w:rsidRPr="009304FC">
              <w:rPr>
                <w:rFonts w:ascii="Arial" w:hAnsi="Arial" w:cs="Arial"/>
              </w:rPr>
              <w:t>өдөр</w:t>
            </w:r>
            <w:r w:rsidRPr="009304FC">
              <w:rPr>
                <w:rFonts w:ascii="Arial" w:hAnsi="Arial" w:cs="Arial"/>
                <w:lang w:val="mn-MN"/>
              </w:rPr>
              <w:t xml:space="preserve"> _цаг _ минут </w:t>
            </w:r>
            <w:r w:rsidRPr="009304FC">
              <w:rPr>
                <w:rFonts w:ascii="Arial" w:hAnsi="Arial" w:cs="Arial"/>
              </w:rPr>
              <w:t xml:space="preserve"> </w:t>
            </w:r>
          </w:p>
          <w:p w:rsidR="00083AE6" w:rsidRPr="009304FC" w:rsidRDefault="00083AE6" w:rsidP="000F330E">
            <w:pPr>
              <w:jc w:val="both"/>
              <w:rPr>
                <w:rFonts w:ascii="Arial" w:hAnsi="Arial" w:cs="Arial"/>
                <w:lang w:val="mn-MN"/>
              </w:rPr>
            </w:pPr>
          </w:p>
          <w:p w:rsidR="00083AE6" w:rsidRPr="009304FC" w:rsidRDefault="00083AE6" w:rsidP="000F330E">
            <w:pPr>
              <w:pStyle w:val="NormalWeb"/>
              <w:spacing w:before="0" w:beforeAutospacing="0" w:after="0" w:afterAutospacing="0"/>
              <w:ind w:left="4820"/>
              <w:jc w:val="right"/>
              <w:rPr>
                <w:rStyle w:val="Emphasis"/>
                <w:rFonts w:ascii="Arial" w:hAnsi="Arial" w:cs="Arial"/>
                <w:sz w:val="22"/>
                <w:szCs w:val="22"/>
                <w:lang w:val="mn-MN"/>
              </w:rPr>
            </w:pPr>
          </w:p>
          <w:p w:rsidR="00083AE6" w:rsidRPr="009304FC" w:rsidRDefault="00083AE6" w:rsidP="000F330E">
            <w:pPr>
              <w:jc w:val="both"/>
              <w:rPr>
                <w:rFonts w:ascii="Arial" w:hAnsi="Arial" w:cs="Arial"/>
                <w:lang w:val="mn-MN"/>
              </w:rPr>
            </w:pPr>
          </w:p>
        </w:tc>
      </w:tr>
    </w:tbl>
    <w:p w:rsidR="00083AE6" w:rsidRPr="00C1503F" w:rsidRDefault="00083AE6" w:rsidP="009304FC">
      <w:pPr>
        <w:pStyle w:val="NormalWeb"/>
        <w:spacing w:before="0" w:beforeAutospacing="0" w:after="0" w:afterAutospacing="0"/>
        <w:ind w:left="4820"/>
        <w:rPr>
          <w:rStyle w:val="Emphasis"/>
          <w:rFonts w:ascii="Arial" w:hAnsi="Arial" w:cs="Arial"/>
          <w:lang w:val="mn-MN"/>
        </w:rPr>
      </w:pPr>
    </w:p>
    <w:sectPr w:rsidR="00083AE6" w:rsidRPr="00C1503F" w:rsidSect="005F2BAC">
      <w:type w:val="continuous"/>
      <w:pgSz w:w="12240" w:h="15840"/>
      <w:pgMar w:top="1350" w:right="1170" w:bottom="1170" w:left="20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610" w:rsidRDefault="00752610" w:rsidP="0044753F">
      <w:pPr>
        <w:spacing w:after="0" w:line="240" w:lineRule="auto"/>
      </w:pPr>
      <w:r>
        <w:separator/>
      </w:r>
    </w:p>
  </w:endnote>
  <w:endnote w:type="continuationSeparator" w:id="1">
    <w:p w:rsidR="00752610" w:rsidRDefault="00752610" w:rsidP="00447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Bengaly Mon">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610" w:rsidRDefault="00752610" w:rsidP="0044753F">
      <w:pPr>
        <w:spacing w:after="0" w:line="240" w:lineRule="auto"/>
      </w:pPr>
      <w:r>
        <w:separator/>
      </w:r>
    </w:p>
  </w:footnote>
  <w:footnote w:type="continuationSeparator" w:id="1">
    <w:p w:rsidR="00752610" w:rsidRDefault="00752610" w:rsidP="0044753F">
      <w:pPr>
        <w:spacing w:after="0" w:line="240" w:lineRule="auto"/>
      </w:pPr>
      <w:r>
        <w:continuationSeparator/>
      </w:r>
    </w:p>
  </w:footnote>
  <w:footnote w:id="2">
    <w:p w:rsidR="00AB33A8" w:rsidRPr="005104C3" w:rsidRDefault="00AB33A8" w:rsidP="005617E0">
      <w:pPr>
        <w:pStyle w:val="FootnoteText"/>
        <w:jc w:val="both"/>
        <w:rPr>
          <w:lang w:val="mn-MN"/>
        </w:rPr>
      </w:pPr>
      <w:r>
        <w:rPr>
          <w:rStyle w:val="FootnoteReference"/>
        </w:rPr>
        <w:footnoteRef/>
      </w:r>
      <w:r>
        <w:t xml:space="preserve"> </w:t>
      </w:r>
      <w:r w:rsidRPr="00B741BF">
        <w:rPr>
          <w:rFonts w:ascii="Arial" w:hAnsi="Arial" w:cs="Arial"/>
          <w:sz w:val="16"/>
          <w:szCs w:val="16"/>
        </w:rPr>
        <w:t>“</w:t>
      </w:r>
      <w:r>
        <w:rPr>
          <w:rFonts w:ascii="Arial" w:hAnsi="Arial" w:cs="Arial"/>
          <w:sz w:val="16"/>
          <w:szCs w:val="16"/>
          <w:lang w:val="mn-MN"/>
        </w:rPr>
        <w:t>Х</w:t>
      </w:r>
      <w:r w:rsidRPr="00B741BF">
        <w:rPr>
          <w:rFonts w:ascii="Arial" w:hAnsi="Arial" w:cs="Arial"/>
          <w:color w:val="000000"/>
          <w:sz w:val="16"/>
          <w:szCs w:val="16"/>
          <w:shd w:val="clear" w:color="auto" w:fill="FFFFFF"/>
          <w:lang w:val="mn-MN"/>
        </w:rPr>
        <w:t xml:space="preserve">охирогч” гэж гэр бүлийн хүчирхийлэлд өртсөн болон өртөж болзошгүй хүн, түүний гэр бүлийн гишүүдийг ойлгоно.  </w:t>
      </w:r>
      <w:r>
        <w:rPr>
          <w:rFonts w:ascii="Arial" w:hAnsi="Arial" w:cs="Arial"/>
          <w:color w:val="000000"/>
          <w:sz w:val="16"/>
          <w:szCs w:val="16"/>
          <w:shd w:val="clear" w:color="auto" w:fill="FFFFFF"/>
          <w:lang w:val="mn-MN"/>
        </w:rPr>
        <w:t xml:space="preserve">Зарим тохиолдолд </w:t>
      </w:r>
      <w:r>
        <w:rPr>
          <w:rFonts w:ascii="Arial" w:hAnsi="Arial" w:cs="Arial"/>
          <w:sz w:val="16"/>
          <w:szCs w:val="16"/>
          <w:lang w:val="mn-MN"/>
        </w:rPr>
        <w:t>“х</w:t>
      </w:r>
      <w:r w:rsidRPr="00B741BF">
        <w:rPr>
          <w:rFonts w:ascii="Arial" w:hAnsi="Arial" w:cs="Arial"/>
          <w:sz w:val="16"/>
          <w:szCs w:val="16"/>
          <w:lang w:val="mn-MN"/>
        </w:rPr>
        <w:t>охирогч” гэсэн нэр томъёог хэрэглэх нь хүчирхийлэлд өрт</w:t>
      </w:r>
      <w:r>
        <w:rPr>
          <w:rFonts w:ascii="Arial" w:hAnsi="Arial" w:cs="Arial"/>
          <w:sz w:val="16"/>
          <w:szCs w:val="16"/>
          <w:lang w:val="mn-MN"/>
        </w:rPr>
        <w:t xml:space="preserve">сөн хүний </w:t>
      </w:r>
      <w:r w:rsidRPr="00B741BF">
        <w:rPr>
          <w:rFonts w:ascii="Arial" w:hAnsi="Arial" w:cs="Arial"/>
          <w:sz w:val="16"/>
          <w:szCs w:val="16"/>
          <w:lang w:val="mn-MN"/>
        </w:rPr>
        <w:t>нөхөн сэргээгдэх боломж, чадавхийг  үгүйсгэсэн,  сул дорой</w:t>
      </w:r>
      <w:r>
        <w:rPr>
          <w:rFonts w:ascii="Arial" w:hAnsi="Arial" w:cs="Arial"/>
          <w:sz w:val="16"/>
          <w:szCs w:val="16"/>
          <w:lang w:val="mn-MN"/>
        </w:rPr>
        <w:t xml:space="preserve">, эмзэг, чадваргүй гэх утгыг агуулдаг </w:t>
      </w:r>
      <w:r w:rsidRPr="00B741BF">
        <w:rPr>
          <w:rFonts w:ascii="Arial" w:hAnsi="Arial" w:cs="Arial"/>
          <w:sz w:val="16"/>
          <w:szCs w:val="16"/>
          <w:lang w:val="mn-MN"/>
        </w:rPr>
        <w:t xml:space="preserve">гэж үзэж, “даван туулагч” гэж нэрлэхийг санал болгодог. </w:t>
      </w:r>
      <w:r>
        <w:rPr>
          <w:rFonts w:ascii="Arial" w:hAnsi="Arial" w:cs="Arial"/>
          <w:sz w:val="16"/>
          <w:szCs w:val="16"/>
          <w:lang w:val="mn-MN"/>
        </w:rPr>
        <w:t xml:space="preserve">Энэ журамд </w:t>
      </w:r>
      <w:r w:rsidRPr="00B741BF">
        <w:rPr>
          <w:rFonts w:ascii="Arial" w:hAnsi="Arial" w:cs="Arial"/>
          <w:sz w:val="16"/>
          <w:szCs w:val="16"/>
          <w:lang w:val="mn-MN"/>
        </w:rPr>
        <w:t xml:space="preserve"> </w:t>
      </w:r>
      <w:r>
        <w:rPr>
          <w:rFonts w:ascii="Arial" w:hAnsi="Arial" w:cs="Arial"/>
          <w:sz w:val="16"/>
          <w:szCs w:val="16"/>
          <w:lang w:val="mn-MN"/>
        </w:rPr>
        <w:t xml:space="preserve">гэр бүлийн хүчирхийллийн улмаас </w:t>
      </w:r>
      <w:r w:rsidRPr="00B741BF">
        <w:rPr>
          <w:rFonts w:ascii="Arial" w:hAnsi="Arial" w:cs="Arial"/>
          <w:color w:val="000000"/>
          <w:sz w:val="16"/>
          <w:szCs w:val="16"/>
          <w:shd w:val="clear" w:color="auto" w:fill="FFFFFF"/>
        </w:rPr>
        <w:t>нэр төр, алдар хүнд, сэтгэл</w:t>
      </w:r>
      <w:r w:rsidRPr="00B741BF">
        <w:rPr>
          <w:rFonts w:ascii="Arial" w:hAnsi="Arial" w:cs="Arial"/>
          <w:color w:val="000000"/>
          <w:sz w:val="16"/>
          <w:szCs w:val="16"/>
          <w:shd w:val="clear" w:color="auto" w:fill="FFFFFF"/>
          <w:lang w:val="mn-MN"/>
        </w:rPr>
        <w:t xml:space="preserve"> санаа</w:t>
      </w:r>
      <w:r w:rsidRPr="00B741BF">
        <w:rPr>
          <w:rFonts w:ascii="Arial" w:hAnsi="Arial" w:cs="Arial"/>
          <w:color w:val="000000"/>
          <w:sz w:val="16"/>
          <w:szCs w:val="16"/>
          <w:shd w:val="clear" w:color="auto" w:fill="FFFFFF"/>
        </w:rPr>
        <w:t>, бие эрхтэн, эд хөрөнгийн талаар хохирол хүлээсэн</w:t>
      </w:r>
      <w:r>
        <w:rPr>
          <w:rFonts w:ascii="Arial" w:hAnsi="Arial" w:cs="Arial"/>
          <w:color w:val="000000"/>
          <w:sz w:val="16"/>
          <w:szCs w:val="16"/>
          <w:shd w:val="clear" w:color="auto" w:fill="FFFFFF"/>
          <w:lang w:val="mn-MN"/>
        </w:rPr>
        <w:t xml:space="preserve">, эсхүл хүлээж болзошгүй хүн гэх хуулийн агуулгаар нь </w:t>
      </w:r>
      <w:r w:rsidRPr="00B741BF">
        <w:rPr>
          <w:rFonts w:ascii="Arial" w:hAnsi="Arial" w:cs="Arial"/>
          <w:sz w:val="16"/>
          <w:szCs w:val="16"/>
          <w:lang w:val="mn-MN"/>
        </w:rPr>
        <w:t>“хохирогч” гэ</w:t>
      </w:r>
      <w:r>
        <w:rPr>
          <w:rFonts w:ascii="Arial" w:hAnsi="Arial" w:cs="Arial"/>
          <w:sz w:val="16"/>
          <w:szCs w:val="16"/>
          <w:lang w:val="mn-MN"/>
        </w:rPr>
        <w:t xml:space="preserve">ж нэрлэлээ. </w:t>
      </w:r>
      <w:r w:rsidRPr="00B741BF">
        <w:rPr>
          <w:rFonts w:ascii="Arial" w:hAnsi="Arial" w:cs="Arial"/>
          <w:color w:val="000000"/>
          <w:sz w:val="16"/>
          <w:szCs w:val="16"/>
          <w:shd w:val="clear" w:color="auto" w:fill="FFFFFF"/>
          <w:lang w:val="mn-MN"/>
        </w:rPr>
        <w:t xml:space="preserve"> </w:t>
      </w:r>
    </w:p>
    <w:p w:rsidR="00AB33A8" w:rsidRPr="005617E0" w:rsidRDefault="00AB33A8">
      <w:pPr>
        <w:pStyle w:val="FootnoteText"/>
        <w:rPr>
          <w:lang w:val="mn-M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F9" w:rsidRDefault="008360F9" w:rsidP="00C1503F">
    <w:pPr>
      <w:pStyle w:val="Header"/>
      <w:jc w:val="right"/>
      <w:rPr>
        <w:lang w:val="mn-MN"/>
      </w:rPr>
    </w:pPr>
  </w:p>
  <w:p w:rsidR="00AB33A8" w:rsidRPr="005620B4" w:rsidRDefault="00AB33A8" w:rsidP="00C1503F">
    <w:pPr>
      <w:pStyle w:val="Header"/>
      <w:jc w:val="right"/>
      <w:rPr>
        <w:lang w:val="mn-MN"/>
      </w:rPr>
    </w:pPr>
    <w:r>
      <w:rPr>
        <w:lang w:val="mn-MN"/>
      </w:rPr>
      <w:t xml:space="preserve"> </w:t>
    </w:r>
  </w:p>
  <w:p w:rsidR="00AB33A8" w:rsidRDefault="00AB3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8CC"/>
    <w:multiLevelType w:val="multilevel"/>
    <w:tmpl w:val="DF2404B6"/>
    <w:lvl w:ilvl="0">
      <w:start w:val="5"/>
      <w:numFmt w:val="decimal"/>
      <w:lvlText w:val="%1."/>
      <w:lvlJc w:val="left"/>
      <w:pPr>
        <w:ind w:left="390" w:hanging="390"/>
      </w:pPr>
      <w:rPr>
        <w:rFonts w:hint="default"/>
        <w:i/>
        <w:color w:val="660066"/>
      </w:rPr>
    </w:lvl>
    <w:lvl w:ilvl="1">
      <w:start w:val="1"/>
      <w:numFmt w:val="decimal"/>
      <w:lvlText w:val="%1.%2."/>
      <w:lvlJc w:val="left"/>
      <w:pPr>
        <w:ind w:left="720" w:hanging="720"/>
      </w:pPr>
      <w:rPr>
        <w:rFonts w:hint="default"/>
        <w:i/>
        <w:color w:val="660066"/>
      </w:rPr>
    </w:lvl>
    <w:lvl w:ilvl="2">
      <w:start w:val="1"/>
      <w:numFmt w:val="decimal"/>
      <w:lvlText w:val="%1.%2.%3."/>
      <w:lvlJc w:val="left"/>
      <w:pPr>
        <w:ind w:left="720" w:hanging="720"/>
      </w:pPr>
      <w:rPr>
        <w:rFonts w:hint="default"/>
        <w:i/>
        <w:color w:val="660066"/>
      </w:rPr>
    </w:lvl>
    <w:lvl w:ilvl="3">
      <w:start w:val="1"/>
      <w:numFmt w:val="decimal"/>
      <w:lvlText w:val="%1.%2.%3.%4."/>
      <w:lvlJc w:val="left"/>
      <w:pPr>
        <w:ind w:left="1080" w:hanging="1080"/>
      </w:pPr>
      <w:rPr>
        <w:rFonts w:hint="default"/>
        <w:i/>
        <w:color w:val="660066"/>
      </w:rPr>
    </w:lvl>
    <w:lvl w:ilvl="4">
      <w:start w:val="1"/>
      <w:numFmt w:val="decimal"/>
      <w:lvlText w:val="%1.%2.%3.%4.%5."/>
      <w:lvlJc w:val="left"/>
      <w:pPr>
        <w:ind w:left="1080" w:hanging="1080"/>
      </w:pPr>
      <w:rPr>
        <w:rFonts w:hint="default"/>
        <w:i/>
        <w:color w:val="660066"/>
      </w:rPr>
    </w:lvl>
    <w:lvl w:ilvl="5">
      <w:start w:val="1"/>
      <w:numFmt w:val="decimal"/>
      <w:lvlText w:val="%1.%2.%3.%4.%5.%6."/>
      <w:lvlJc w:val="left"/>
      <w:pPr>
        <w:ind w:left="1440" w:hanging="1440"/>
      </w:pPr>
      <w:rPr>
        <w:rFonts w:hint="default"/>
        <w:i/>
        <w:color w:val="660066"/>
      </w:rPr>
    </w:lvl>
    <w:lvl w:ilvl="6">
      <w:start w:val="1"/>
      <w:numFmt w:val="decimal"/>
      <w:lvlText w:val="%1.%2.%3.%4.%5.%6.%7."/>
      <w:lvlJc w:val="left"/>
      <w:pPr>
        <w:ind w:left="1440" w:hanging="1440"/>
      </w:pPr>
      <w:rPr>
        <w:rFonts w:hint="default"/>
        <w:i/>
        <w:color w:val="660066"/>
      </w:rPr>
    </w:lvl>
    <w:lvl w:ilvl="7">
      <w:start w:val="1"/>
      <w:numFmt w:val="decimal"/>
      <w:lvlText w:val="%1.%2.%3.%4.%5.%6.%7.%8."/>
      <w:lvlJc w:val="left"/>
      <w:pPr>
        <w:ind w:left="1800" w:hanging="1800"/>
      </w:pPr>
      <w:rPr>
        <w:rFonts w:hint="default"/>
        <w:i/>
        <w:color w:val="660066"/>
      </w:rPr>
    </w:lvl>
    <w:lvl w:ilvl="8">
      <w:start w:val="1"/>
      <w:numFmt w:val="decimal"/>
      <w:lvlText w:val="%1.%2.%3.%4.%5.%6.%7.%8.%9."/>
      <w:lvlJc w:val="left"/>
      <w:pPr>
        <w:ind w:left="2160" w:hanging="2160"/>
      </w:pPr>
      <w:rPr>
        <w:rFonts w:hint="default"/>
        <w:i/>
        <w:color w:val="660066"/>
      </w:rPr>
    </w:lvl>
  </w:abstractNum>
  <w:abstractNum w:abstractNumId="1">
    <w:nsid w:val="066F139B"/>
    <w:multiLevelType w:val="hybridMultilevel"/>
    <w:tmpl w:val="157C9C9E"/>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D10"/>
    <w:multiLevelType w:val="hybridMultilevel"/>
    <w:tmpl w:val="E8A49D40"/>
    <w:lvl w:ilvl="0" w:tplc="CB2AA79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87236B1"/>
    <w:multiLevelType w:val="hybridMultilevel"/>
    <w:tmpl w:val="A8CE763A"/>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548A"/>
    <w:multiLevelType w:val="hybridMultilevel"/>
    <w:tmpl w:val="E1EC9B06"/>
    <w:lvl w:ilvl="0" w:tplc="CB2AA79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9B17CC4"/>
    <w:multiLevelType w:val="hybridMultilevel"/>
    <w:tmpl w:val="7E724E04"/>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E7506"/>
    <w:multiLevelType w:val="hybridMultilevel"/>
    <w:tmpl w:val="91B083B6"/>
    <w:lvl w:ilvl="0" w:tplc="CB2AA798">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7">
    <w:nsid w:val="0E5F7271"/>
    <w:multiLevelType w:val="hybridMultilevel"/>
    <w:tmpl w:val="6838AC76"/>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D3E2C"/>
    <w:multiLevelType w:val="hybridMultilevel"/>
    <w:tmpl w:val="D6FE7510"/>
    <w:lvl w:ilvl="0" w:tplc="0409000D">
      <w:start w:val="1"/>
      <w:numFmt w:val="bullet"/>
      <w:lvlText w:val=""/>
      <w:lvlJc w:val="left"/>
      <w:pPr>
        <w:ind w:left="720" w:hanging="360"/>
      </w:pPr>
      <w:rPr>
        <w:rFonts w:ascii="Wingdings" w:hAnsi="Wingdings" w:hint="default"/>
      </w:rPr>
    </w:lvl>
    <w:lvl w:ilvl="1" w:tplc="96F252E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A97"/>
    <w:multiLevelType w:val="multilevel"/>
    <w:tmpl w:val="55E00A7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A4C50C3"/>
    <w:multiLevelType w:val="hybridMultilevel"/>
    <w:tmpl w:val="8CF64A92"/>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A6909"/>
    <w:multiLevelType w:val="hybridMultilevel"/>
    <w:tmpl w:val="0F5EEB16"/>
    <w:lvl w:ilvl="0" w:tplc="96F252E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2A4E67"/>
    <w:multiLevelType w:val="hybridMultilevel"/>
    <w:tmpl w:val="3878BDB4"/>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A6533"/>
    <w:multiLevelType w:val="hybridMultilevel"/>
    <w:tmpl w:val="2B8055DA"/>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95CC1"/>
    <w:multiLevelType w:val="hybridMultilevel"/>
    <w:tmpl w:val="2424F46C"/>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602C5"/>
    <w:multiLevelType w:val="hybridMultilevel"/>
    <w:tmpl w:val="910AD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F5097A"/>
    <w:multiLevelType w:val="hybridMultilevel"/>
    <w:tmpl w:val="5934997A"/>
    <w:lvl w:ilvl="0" w:tplc="0494EDD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E5BA4"/>
    <w:multiLevelType w:val="hybridMultilevel"/>
    <w:tmpl w:val="CDDE6DCC"/>
    <w:lvl w:ilvl="0" w:tplc="CB2AA7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E71DF"/>
    <w:multiLevelType w:val="hybridMultilevel"/>
    <w:tmpl w:val="5CA802E6"/>
    <w:lvl w:ilvl="0" w:tplc="0494EDD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D502E"/>
    <w:multiLevelType w:val="hybridMultilevel"/>
    <w:tmpl w:val="7E76E988"/>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33232"/>
    <w:multiLevelType w:val="hybridMultilevel"/>
    <w:tmpl w:val="3BEA1224"/>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A511D"/>
    <w:multiLevelType w:val="hybridMultilevel"/>
    <w:tmpl w:val="1242C85A"/>
    <w:lvl w:ilvl="0" w:tplc="A3B030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B318AF"/>
    <w:multiLevelType w:val="hybridMultilevel"/>
    <w:tmpl w:val="361E9EB2"/>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1327E"/>
    <w:multiLevelType w:val="hybridMultilevel"/>
    <w:tmpl w:val="9EB03E0A"/>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9122D"/>
    <w:multiLevelType w:val="hybridMultilevel"/>
    <w:tmpl w:val="1AAA719E"/>
    <w:lvl w:ilvl="0" w:tplc="CB2AA79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F4F2D5D"/>
    <w:multiLevelType w:val="hybridMultilevel"/>
    <w:tmpl w:val="04020C58"/>
    <w:lvl w:ilvl="0" w:tplc="CB2AA798">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6">
    <w:nsid w:val="61CE55BE"/>
    <w:multiLevelType w:val="hybridMultilevel"/>
    <w:tmpl w:val="2A7C1D2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2047710"/>
    <w:multiLevelType w:val="hybridMultilevel"/>
    <w:tmpl w:val="E9DE66B8"/>
    <w:lvl w:ilvl="0" w:tplc="96F252E8">
      <w:numFmt w:val="bullet"/>
      <w:lvlText w:val="-"/>
      <w:lvlJc w:val="left"/>
      <w:pPr>
        <w:ind w:left="720" w:hanging="360"/>
      </w:pPr>
      <w:rPr>
        <w:rFonts w:ascii="Calibri" w:eastAsia="Times New Roman" w:hAnsi="Calibri" w:cs="Times New Roman" w:hint="default"/>
      </w:rPr>
    </w:lvl>
    <w:lvl w:ilvl="1" w:tplc="96F252E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573BD"/>
    <w:multiLevelType w:val="hybridMultilevel"/>
    <w:tmpl w:val="CEB47670"/>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A0AF8"/>
    <w:multiLevelType w:val="hybridMultilevel"/>
    <w:tmpl w:val="10200010"/>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86B5B"/>
    <w:multiLevelType w:val="hybridMultilevel"/>
    <w:tmpl w:val="C504BBEC"/>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458BC"/>
    <w:multiLevelType w:val="hybridMultilevel"/>
    <w:tmpl w:val="C9A42216"/>
    <w:lvl w:ilvl="0" w:tplc="CB2AA79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07163C1"/>
    <w:multiLevelType w:val="multilevel"/>
    <w:tmpl w:val="5AFCC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ED1FE1"/>
    <w:multiLevelType w:val="hybridMultilevel"/>
    <w:tmpl w:val="9F02ADF8"/>
    <w:lvl w:ilvl="0" w:tplc="96F252E8">
      <w:numFmt w:val="bullet"/>
      <w:lvlText w:val="-"/>
      <w:lvlJc w:val="left"/>
      <w:pPr>
        <w:ind w:left="720" w:hanging="360"/>
      </w:pPr>
      <w:rPr>
        <w:rFonts w:ascii="Calibri" w:eastAsia="Times New Roman" w:hAnsi="Calibri" w:cs="Times New Roman" w:hint="default"/>
      </w:rPr>
    </w:lvl>
    <w:lvl w:ilvl="1" w:tplc="96F252E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D2D9E"/>
    <w:multiLevelType w:val="hybridMultilevel"/>
    <w:tmpl w:val="22DCADC8"/>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50372"/>
    <w:multiLevelType w:val="hybridMultilevel"/>
    <w:tmpl w:val="9C16815A"/>
    <w:lvl w:ilvl="0" w:tplc="0494EDD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21EC1"/>
    <w:multiLevelType w:val="hybridMultilevel"/>
    <w:tmpl w:val="69AC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984002"/>
    <w:multiLevelType w:val="hybridMultilevel"/>
    <w:tmpl w:val="86725B36"/>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14459"/>
    <w:multiLevelType w:val="hybridMultilevel"/>
    <w:tmpl w:val="41B63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F5406"/>
    <w:multiLevelType w:val="hybridMultilevel"/>
    <w:tmpl w:val="5108F05C"/>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D57B0"/>
    <w:multiLevelType w:val="hybridMultilevel"/>
    <w:tmpl w:val="CBF88A56"/>
    <w:lvl w:ilvl="0" w:tplc="CB2A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9"/>
  </w:num>
  <w:num w:numId="4">
    <w:abstractNumId w:val="15"/>
  </w:num>
  <w:num w:numId="5">
    <w:abstractNumId w:val="10"/>
  </w:num>
  <w:num w:numId="6">
    <w:abstractNumId w:val="30"/>
  </w:num>
  <w:num w:numId="7">
    <w:abstractNumId w:val="13"/>
  </w:num>
  <w:num w:numId="8">
    <w:abstractNumId w:val="26"/>
  </w:num>
  <w:num w:numId="9">
    <w:abstractNumId w:val="1"/>
  </w:num>
  <w:num w:numId="10">
    <w:abstractNumId w:val="22"/>
  </w:num>
  <w:num w:numId="11">
    <w:abstractNumId w:val="29"/>
  </w:num>
  <w:num w:numId="12">
    <w:abstractNumId w:val="40"/>
  </w:num>
  <w:num w:numId="13">
    <w:abstractNumId w:val="34"/>
  </w:num>
  <w:num w:numId="14">
    <w:abstractNumId w:val="5"/>
  </w:num>
  <w:num w:numId="15">
    <w:abstractNumId w:val="12"/>
  </w:num>
  <w:num w:numId="16">
    <w:abstractNumId w:val="28"/>
  </w:num>
  <w:num w:numId="17">
    <w:abstractNumId w:val="25"/>
  </w:num>
  <w:num w:numId="18">
    <w:abstractNumId w:val="31"/>
  </w:num>
  <w:num w:numId="19">
    <w:abstractNumId w:val="14"/>
  </w:num>
  <w:num w:numId="20">
    <w:abstractNumId w:val="23"/>
  </w:num>
  <w:num w:numId="21">
    <w:abstractNumId w:val="21"/>
  </w:num>
  <w:num w:numId="22">
    <w:abstractNumId w:val="2"/>
  </w:num>
  <w:num w:numId="23">
    <w:abstractNumId w:val="6"/>
  </w:num>
  <w:num w:numId="24">
    <w:abstractNumId w:val="33"/>
  </w:num>
  <w:num w:numId="25">
    <w:abstractNumId w:val="8"/>
  </w:num>
  <w:num w:numId="26">
    <w:abstractNumId w:val="27"/>
  </w:num>
  <w:num w:numId="27">
    <w:abstractNumId w:val="19"/>
  </w:num>
  <w:num w:numId="28">
    <w:abstractNumId w:val="7"/>
  </w:num>
  <w:num w:numId="29">
    <w:abstractNumId w:val="3"/>
  </w:num>
  <w:num w:numId="30">
    <w:abstractNumId w:val="20"/>
  </w:num>
  <w:num w:numId="31">
    <w:abstractNumId w:val="24"/>
  </w:num>
  <w:num w:numId="32">
    <w:abstractNumId w:val="4"/>
  </w:num>
  <w:num w:numId="33">
    <w:abstractNumId w:val="37"/>
  </w:num>
  <w:num w:numId="34">
    <w:abstractNumId w:val="9"/>
  </w:num>
  <w:num w:numId="35">
    <w:abstractNumId w:val="36"/>
  </w:num>
  <w:num w:numId="36">
    <w:abstractNumId w:val="38"/>
  </w:num>
  <w:num w:numId="37">
    <w:abstractNumId w:val="18"/>
  </w:num>
  <w:num w:numId="38">
    <w:abstractNumId w:val="16"/>
  </w:num>
  <w:num w:numId="39">
    <w:abstractNumId w:val="35"/>
  </w:num>
  <w:num w:numId="40">
    <w:abstractNumId w:val="32"/>
  </w:num>
  <w:num w:numId="41">
    <w:abstractNumId w:val="0"/>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557"/>
    <w:rsid w:val="000175FD"/>
    <w:rsid w:val="00021C0B"/>
    <w:rsid w:val="00045FEE"/>
    <w:rsid w:val="000606F6"/>
    <w:rsid w:val="000650B0"/>
    <w:rsid w:val="00065DAD"/>
    <w:rsid w:val="00080E2E"/>
    <w:rsid w:val="00083AE6"/>
    <w:rsid w:val="000A17B7"/>
    <w:rsid w:val="000B51AD"/>
    <w:rsid w:val="000B6F8E"/>
    <w:rsid w:val="000C44AC"/>
    <w:rsid w:val="000C5577"/>
    <w:rsid w:val="000C76A7"/>
    <w:rsid w:val="000D33F7"/>
    <w:rsid w:val="000D7236"/>
    <w:rsid w:val="000E75A2"/>
    <w:rsid w:val="000F1BB5"/>
    <w:rsid w:val="000F7F87"/>
    <w:rsid w:val="0011158F"/>
    <w:rsid w:val="00117486"/>
    <w:rsid w:val="001403C0"/>
    <w:rsid w:val="001507FF"/>
    <w:rsid w:val="00155C21"/>
    <w:rsid w:val="00157225"/>
    <w:rsid w:val="00160240"/>
    <w:rsid w:val="00164ABA"/>
    <w:rsid w:val="00173B73"/>
    <w:rsid w:val="00183412"/>
    <w:rsid w:val="00185685"/>
    <w:rsid w:val="00187C3D"/>
    <w:rsid w:val="0019626D"/>
    <w:rsid w:val="001A107A"/>
    <w:rsid w:val="001A5522"/>
    <w:rsid w:val="001B4DEC"/>
    <w:rsid w:val="001B5675"/>
    <w:rsid w:val="001C5E36"/>
    <w:rsid w:val="001D7A23"/>
    <w:rsid w:val="001E012E"/>
    <w:rsid w:val="00207EF3"/>
    <w:rsid w:val="0021469E"/>
    <w:rsid w:val="0026233D"/>
    <w:rsid w:val="002624E3"/>
    <w:rsid w:val="00263B13"/>
    <w:rsid w:val="00264468"/>
    <w:rsid w:val="00271308"/>
    <w:rsid w:val="0027275F"/>
    <w:rsid w:val="00275903"/>
    <w:rsid w:val="0028315E"/>
    <w:rsid w:val="002B2C92"/>
    <w:rsid w:val="002C0A8C"/>
    <w:rsid w:val="002C1C9D"/>
    <w:rsid w:val="002C27EF"/>
    <w:rsid w:val="002D7B47"/>
    <w:rsid w:val="0031181C"/>
    <w:rsid w:val="003121E9"/>
    <w:rsid w:val="00312649"/>
    <w:rsid w:val="0031544F"/>
    <w:rsid w:val="00315E2D"/>
    <w:rsid w:val="00317052"/>
    <w:rsid w:val="00334776"/>
    <w:rsid w:val="0033484E"/>
    <w:rsid w:val="00335E34"/>
    <w:rsid w:val="00344EE6"/>
    <w:rsid w:val="00350F40"/>
    <w:rsid w:val="003523E2"/>
    <w:rsid w:val="00371566"/>
    <w:rsid w:val="00376103"/>
    <w:rsid w:val="00393A6A"/>
    <w:rsid w:val="003C2F6A"/>
    <w:rsid w:val="003C419F"/>
    <w:rsid w:val="003D12AE"/>
    <w:rsid w:val="003D25C6"/>
    <w:rsid w:val="003E1806"/>
    <w:rsid w:val="003F0137"/>
    <w:rsid w:val="003F79B3"/>
    <w:rsid w:val="00407845"/>
    <w:rsid w:val="004131C9"/>
    <w:rsid w:val="00414238"/>
    <w:rsid w:val="004202A4"/>
    <w:rsid w:val="00421F39"/>
    <w:rsid w:val="00422D90"/>
    <w:rsid w:val="0042504D"/>
    <w:rsid w:val="00443F0D"/>
    <w:rsid w:val="0044582A"/>
    <w:rsid w:val="00446DA5"/>
    <w:rsid w:val="0044753F"/>
    <w:rsid w:val="00473E7B"/>
    <w:rsid w:val="00481B5E"/>
    <w:rsid w:val="004834BA"/>
    <w:rsid w:val="00487E6C"/>
    <w:rsid w:val="004C332D"/>
    <w:rsid w:val="004C6A57"/>
    <w:rsid w:val="004C78D0"/>
    <w:rsid w:val="004D70D8"/>
    <w:rsid w:val="004E25C7"/>
    <w:rsid w:val="004E6A31"/>
    <w:rsid w:val="005104C3"/>
    <w:rsid w:val="0052236C"/>
    <w:rsid w:val="0052360A"/>
    <w:rsid w:val="0053091A"/>
    <w:rsid w:val="00535F62"/>
    <w:rsid w:val="005617E0"/>
    <w:rsid w:val="005620B4"/>
    <w:rsid w:val="005852AC"/>
    <w:rsid w:val="00585EC4"/>
    <w:rsid w:val="005918C8"/>
    <w:rsid w:val="005A5694"/>
    <w:rsid w:val="005B205F"/>
    <w:rsid w:val="005B68EA"/>
    <w:rsid w:val="005C15D8"/>
    <w:rsid w:val="005C1AC4"/>
    <w:rsid w:val="005C429D"/>
    <w:rsid w:val="005C5FEB"/>
    <w:rsid w:val="005E614F"/>
    <w:rsid w:val="005E631B"/>
    <w:rsid w:val="005E7B39"/>
    <w:rsid w:val="005F1E59"/>
    <w:rsid w:val="005F2BAC"/>
    <w:rsid w:val="00611874"/>
    <w:rsid w:val="006472F7"/>
    <w:rsid w:val="00647345"/>
    <w:rsid w:val="00652C0A"/>
    <w:rsid w:val="00666335"/>
    <w:rsid w:val="006713FA"/>
    <w:rsid w:val="00673279"/>
    <w:rsid w:val="00676B4E"/>
    <w:rsid w:val="0068310A"/>
    <w:rsid w:val="00693B8C"/>
    <w:rsid w:val="006A1353"/>
    <w:rsid w:val="006A6C4C"/>
    <w:rsid w:val="006B1866"/>
    <w:rsid w:val="006B3E89"/>
    <w:rsid w:val="006B70E1"/>
    <w:rsid w:val="006B7E10"/>
    <w:rsid w:val="006C5409"/>
    <w:rsid w:val="006D04A3"/>
    <w:rsid w:val="006D28F5"/>
    <w:rsid w:val="006E09A0"/>
    <w:rsid w:val="006E2308"/>
    <w:rsid w:val="006E61DD"/>
    <w:rsid w:val="0070064B"/>
    <w:rsid w:val="00704714"/>
    <w:rsid w:val="00704873"/>
    <w:rsid w:val="00705CE4"/>
    <w:rsid w:val="00716D54"/>
    <w:rsid w:val="00726FAE"/>
    <w:rsid w:val="0073120C"/>
    <w:rsid w:val="00740689"/>
    <w:rsid w:val="0074075E"/>
    <w:rsid w:val="007424E4"/>
    <w:rsid w:val="0075102E"/>
    <w:rsid w:val="00751458"/>
    <w:rsid w:val="00752610"/>
    <w:rsid w:val="00756145"/>
    <w:rsid w:val="00765F2B"/>
    <w:rsid w:val="00767E63"/>
    <w:rsid w:val="00771118"/>
    <w:rsid w:val="0077690F"/>
    <w:rsid w:val="0078757C"/>
    <w:rsid w:val="00792C7E"/>
    <w:rsid w:val="007A1BCE"/>
    <w:rsid w:val="007D129A"/>
    <w:rsid w:val="007D72EF"/>
    <w:rsid w:val="00801E54"/>
    <w:rsid w:val="0081089C"/>
    <w:rsid w:val="008204C3"/>
    <w:rsid w:val="008264FD"/>
    <w:rsid w:val="00835A7E"/>
    <w:rsid w:val="008360F9"/>
    <w:rsid w:val="008440DC"/>
    <w:rsid w:val="008477AE"/>
    <w:rsid w:val="00863D2D"/>
    <w:rsid w:val="008766FA"/>
    <w:rsid w:val="00877015"/>
    <w:rsid w:val="008772F9"/>
    <w:rsid w:val="008813DE"/>
    <w:rsid w:val="00886C72"/>
    <w:rsid w:val="00890515"/>
    <w:rsid w:val="008A4402"/>
    <w:rsid w:val="008F26ED"/>
    <w:rsid w:val="008F42E1"/>
    <w:rsid w:val="008F5294"/>
    <w:rsid w:val="008F5ADE"/>
    <w:rsid w:val="008F6AD4"/>
    <w:rsid w:val="0090656A"/>
    <w:rsid w:val="009076D1"/>
    <w:rsid w:val="009304FC"/>
    <w:rsid w:val="00933F10"/>
    <w:rsid w:val="00936195"/>
    <w:rsid w:val="00951DF7"/>
    <w:rsid w:val="00962891"/>
    <w:rsid w:val="00963C17"/>
    <w:rsid w:val="00967564"/>
    <w:rsid w:val="00971F27"/>
    <w:rsid w:val="0097739E"/>
    <w:rsid w:val="00991C72"/>
    <w:rsid w:val="009B1795"/>
    <w:rsid w:val="009B1B83"/>
    <w:rsid w:val="009B5853"/>
    <w:rsid w:val="009E4DAC"/>
    <w:rsid w:val="009E5E2D"/>
    <w:rsid w:val="009F4CE9"/>
    <w:rsid w:val="00A01D34"/>
    <w:rsid w:val="00A04F3D"/>
    <w:rsid w:val="00A25F54"/>
    <w:rsid w:val="00A30BDD"/>
    <w:rsid w:val="00A51D0D"/>
    <w:rsid w:val="00A72D72"/>
    <w:rsid w:val="00A76AE2"/>
    <w:rsid w:val="00A80355"/>
    <w:rsid w:val="00A93557"/>
    <w:rsid w:val="00A95F5B"/>
    <w:rsid w:val="00AA0F72"/>
    <w:rsid w:val="00AB33A8"/>
    <w:rsid w:val="00AC474C"/>
    <w:rsid w:val="00AD26FA"/>
    <w:rsid w:val="00B008CE"/>
    <w:rsid w:val="00B02948"/>
    <w:rsid w:val="00B04DD8"/>
    <w:rsid w:val="00B1575C"/>
    <w:rsid w:val="00B15985"/>
    <w:rsid w:val="00B204EA"/>
    <w:rsid w:val="00B23277"/>
    <w:rsid w:val="00B252E2"/>
    <w:rsid w:val="00B421AC"/>
    <w:rsid w:val="00B54592"/>
    <w:rsid w:val="00B6316C"/>
    <w:rsid w:val="00B673D2"/>
    <w:rsid w:val="00B71187"/>
    <w:rsid w:val="00B741BF"/>
    <w:rsid w:val="00B74E33"/>
    <w:rsid w:val="00B94887"/>
    <w:rsid w:val="00B96157"/>
    <w:rsid w:val="00BA18E9"/>
    <w:rsid w:val="00BA3ACB"/>
    <w:rsid w:val="00BB385E"/>
    <w:rsid w:val="00BB48B5"/>
    <w:rsid w:val="00BC51EB"/>
    <w:rsid w:val="00BD2304"/>
    <w:rsid w:val="00BD3808"/>
    <w:rsid w:val="00BD5F58"/>
    <w:rsid w:val="00BE646E"/>
    <w:rsid w:val="00BF3063"/>
    <w:rsid w:val="00C1503F"/>
    <w:rsid w:val="00C169A5"/>
    <w:rsid w:val="00C21850"/>
    <w:rsid w:val="00C268B6"/>
    <w:rsid w:val="00C30598"/>
    <w:rsid w:val="00C6472B"/>
    <w:rsid w:val="00C66471"/>
    <w:rsid w:val="00C66E6A"/>
    <w:rsid w:val="00C854AA"/>
    <w:rsid w:val="00C9632C"/>
    <w:rsid w:val="00CA0ED2"/>
    <w:rsid w:val="00CA7A8D"/>
    <w:rsid w:val="00CB207B"/>
    <w:rsid w:val="00CC14A4"/>
    <w:rsid w:val="00CD1FEB"/>
    <w:rsid w:val="00CD5DAF"/>
    <w:rsid w:val="00CF2FE3"/>
    <w:rsid w:val="00D04DC8"/>
    <w:rsid w:val="00D07A4D"/>
    <w:rsid w:val="00D35991"/>
    <w:rsid w:val="00D70915"/>
    <w:rsid w:val="00D75AFC"/>
    <w:rsid w:val="00D75B97"/>
    <w:rsid w:val="00D96B2D"/>
    <w:rsid w:val="00DA3380"/>
    <w:rsid w:val="00DA5B07"/>
    <w:rsid w:val="00DC3AE2"/>
    <w:rsid w:val="00DC3E71"/>
    <w:rsid w:val="00DC7661"/>
    <w:rsid w:val="00DD73FC"/>
    <w:rsid w:val="00DE0E1D"/>
    <w:rsid w:val="00E05F2F"/>
    <w:rsid w:val="00E1338A"/>
    <w:rsid w:val="00E135CC"/>
    <w:rsid w:val="00E15166"/>
    <w:rsid w:val="00E26164"/>
    <w:rsid w:val="00E3552F"/>
    <w:rsid w:val="00E466CD"/>
    <w:rsid w:val="00E65C8D"/>
    <w:rsid w:val="00E679F7"/>
    <w:rsid w:val="00E701A7"/>
    <w:rsid w:val="00E70DCC"/>
    <w:rsid w:val="00E87A8A"/>
    <w:rsid w:val="00E9386F"/>
    <w:rsid w:val="00EA1E3F"/>
    <w:rsid w:val="00EC6B8C"/>
    <w:rsid w:val="00EE082C"/>
    <w:rsid w:val="00EE4390"/>
    <w:rsid w:val="00EF23D6"/>
    <w:rsid w:val="00F03FAE"/>
    <w:rsid w:val="00F16847"/>
    <w:rsid w:val="00F20ED3"/>
    <w:rsid w:val="00F24685"/>
    <w:rsid w:val="00F32E39"/>
    <w:rsid w:val="00F332C5"/>
    <w:rsid w:val="00F34B7E"/>
    <w:rsid w:val="00F435EB"/>
    <w:rsid w:val="00F460F1"/>
    <w:rsid w:val="00F61667"/>
    <w:rsid w:val="00F76CC2"/>
    <w:rsid w:val="00F82D26"/>
    <w:rsid w:val="00F84F95"/>
    <w:rsid w:val="00F86EB7"/>
    <w:rsid w:val="00F91613"/>
    <w:rsid w:val="00FA0196"/>
    <w:rsid w:val="00FA2FC8"/>
    <w:rsid w:val="00FB50BB"/>
    <w:rsid w:val="00FB52CF"/>
    <w:rsid w:val="00FC1544"/>
    <w:rsid w:val="00FC6152"/>
    <w:rsid w:val="00FE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57"/>
    <w:rPr>
      <w:rFonts w:ascii="Calibri" w:eastAsia="Calibri" w:hAnsi="Calibri" w:cs="Times New Roman"/>
    </w:rPr>
  </w:style>
  <w:style w:type="paragraph" w:styleId="Heading1">
    <w:name w:val="heading 1"/>
    <w:aliases w:val="Heading 1_Unit"/>
    <w:basedOn w:val="Normal"/>
    <w:next w:val="Normal"/>
    <w:link w:val="Heading1Char"/>
    <w:autoRedefine/>
    <w:qFormat/>
    <w:rsid w:val="006E61DD"/>
    <w:pPr>
      <w:keepNext/>
      <w:keepLines/>
      <w:spacing w:before="120" w:after="240" w:line="240" w:lineRule="auto"/>
      <w:ind w:left="1701" w:hanging="1701"/>
      <w:contextualSpacing/>
      <w:jc w:val="center"/>
      <w:outlineLvl w:val="0"/>
    </w:pPr>
    <w:rPr>
      <w:rFonts w:ascii="Arial" w:eastAsia="Times New Roman" w:hAnsi="Arial" w:cs="Arial"/>
      <w:b/>
      <w:bCs/>
      <w:color w:val="365F91"/>
      <w:sz w:val="40"/>
      <w:szCs w:val="28"/>
      <w:lang w:val="mn-MN"/>
    </w:rPr>
  </w:style>
  <w:style w:type="paragraph" w:styleId="Heading2">
    <w:name w:val="heading 2"/>
    <w:basedOn w:val="Normal"/>
    <w:next w:val="Normal"/>
    <w:link w:val="Heading2Char"/>
    <w:uiPriority w:val="9"/>
    <w:unhideWhenUsed/>
    <w:qFormat/>
    <w:rsid w:val="006E6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6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935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3557"/>
    <w:rPr>
      <w:i/>
      <w:iCs/>
    </w:rPr>
  </w:style>
  <w:style w:type="character" w:styleId="Strong">
    <w:name w:val="Strong"/>
    <w:basedOn w:val="DefaultParagraphFont"/>
    <w:uiPriority w:val="22"/>
    <w:qFormat/>
    <w:rsid w:val="00A93557"/>
    <w:rPr>
      <w:b/>
      <w:bCs/>
    </w:rPr>
  </w:style>
  <w:style w:type="character" w:styleId="CommentReference">
    <w:name w:val="annotation reference"/>
    <w:basedOn w:val="DefaultParagraphFont"/>
    <w:uiPriority w:val="99"/>
    <w:semiHidden/>
    <w:unhideWhenUsed/>
    <w:rsid w:val="00A93557"/>
    <w:rPr>
      <w:sz w:val="16"/>
      <w:szCs w:val="16"/>
    </w:rPr>
  </w:style>
  <w:style w:type="paragraph" w:styleId="CommentText">
    <w:name w:val="annotation text"/>
    <w:basedOn w:val="Normal"/>
    <w:link w:val="CommentTextChar"/>
    <w:uiPriority w:val="99"/>
    <w:semiHidden/>
    <w:unhideWhenUsed/>
    <w:rsid w:val="00A93557"/>
    <w:pPr>
      <w:spacing w:line="240" w:lineRule="auto"/>
    </w:pPr>
    <w:rPr>
      <w:sz w:val="20"/>
      <w:szCs w:val="20"/>
    </w:rPr>
  </w:style>
  <w:style w:type="character" w:customStyle="1" w:styleId="CommentTextChar">
    <w:name w:val="Comment Text Char"/>
    <w:basedOn w:val="DefaultParagraphFont"/>
    <w:link w:val="CommentText"/>
    <w:uiPriority w:val="99"/>
    <w:semiHidden/>
    <w:rsid w:val="00A9355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57"/>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93557"/>
    <w:pPr>
      <w:spacing w:line="276" w:lineRule="auto"/>
    </w:pPr>
    <w:rPr>
      <w:b/>
      <w:bCs/>
    </w:rPr>
  </w:style>
  <w:style w:type="character" w:customStyle="1" w:styleId="CommentSubjectChar">
    <w:name w:val="Comment Subject Char"/>
    <w:basedOn w:val="CommentTextChar"/>
    <w:link w:val="CommentSubject"/>
    <w:uiPriority w:val="99"/>
    <w:semiHidden/>
    <w:rsid w:val="00A93557"/>
    <w:rPr>
      <w:b/>
      <w:bCs/>
    </w:rPr>
  </w:style>
  <w:style w:type="paragraph" w:styleId="ListParagraph">
    <w:name w:val="List Paragraph"/>
    <w:basedOn w:val="Normal"/>
    <w:link w:val="ListParagraphChar"/>
    <w:uiPriority w:val="34"/>
    <w:qFormat/>
    <w:rsid w:val="00A93557"/>
    <w:pPr>
      <w:spacing w:after="0" w:line="240" w:lineRule="auto"/>
      <w:ind w:left="720"/>
      <w:contextualSpacing/>
    </w:pPr>
    <w:rPr>
      <w:rFonts w:eastAsia="Times New Roman"/>
      <w:sz w:val="24"/>
      <w:szCs w:val="24"/>
    </w:rPr>
  </w:style>
  <w:style w:type="table" w:styleId="TableGrid">
    <w:name w:val="Table Grid"/>
    <w:basedOn w:val="TableNormal"/>
    <w:uiPriority w:val="39"/>
    <w:rsid w:val="00A935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93557"/>
    <w:rPr>
      <w:rFonts w:ascii="Calibri" w:eastAsia="Times New Roman" w:hAnsi="Calibri" w:cs="Times New Roman"/>
      <w:sz w:val="24"/>
      <w:szCs w:val="24"/>
    </w:rPr>
  </w:style>
  <w:style w:type="paragraph" w:styleId="Header">
    <w:name w:val="header"/>
    <w:basedOn w:val="Normal"/>
    <w:link w:val="HeaderChar"/>
    <w:uiPriority w:val="99"/>
    <w:rsid w:val="00A93557"/>
    <w:pPr>
      <w:widowControl w:val="0"/>
      <w:tabs>
        <w:tab w:val="center" w:pos="4677"/>
        <w:tab w:val="right" w:pos="9355"/>
      </w:tabs>
      <w:autoSpaceDE w:val="0"/>
      <w:autoSpaceDN w:val="0"/>
      <w:adjustRightInd w:val="0"/>
      <w:spacing w:after="0" w:line="240" w:lineRule="auto"/>
      <w:ind w:left="40"/>
      <w:jc w:val="both"/>
    </w:pPr>
    <w:rPr>
      <w:rFonts w:ascii="Arial" w:eastAsia="Times New Roman" w:hAnsi="Arial" w:cs="Arial"/>
      <w:noProof/>
      <w:lang w:val="ru-RU" w:eastAsia="ru-RU"/>
    </w:rPr>
  </w:style>
  <w:style w:type="character" w:customStyle="1" w:styleId="HeaderChar">
    <w:name w:val="Header Char"/>
    <w:basedOn w:val="DefaultParagraphFont"/>
    <w:link w:val="Header"/>
    <w:uiPriority w:val="99"/>
    <w:rsid w:val="00A93557"/>
    <w:rPr>
      <w:rFonts w:ascii="Arial" w:eastAsia="Times New Roman" w:hAnsi="Arial" w:cs="Arial"/>
      <w:noProof/>
      <w:lang w:val="ru-RU" w:eastAsia="ru-RU"/>
    </w:rPr>
  </w:style>
  <w:style w:type="paragraph" w:styleId="NoSpacing">
    <w:name w:val="No Spacing"/>
    <w:link w:val="NoSpacingChar"/>
    <w:uiPriority w:val="1"/>
    <w:qFormat/>
    <w:rsid w:val="00CC14A4"/>
    <w:pPr>
      <w:spacing w:after="0" w:line="240" w:lineRule="auto"/>
    </w:pPr>
    <w:rPr>
      <w:rFonts w:ascii="Calibri" w:eastAsia="Calibri" w:hAnsi="Calibri" w:cs="Times New Roman"/>
    </w:rPr>
  </w:style>
  <w:style w:type="character" w:customStyle="1" w:styleId="NoSpacingChar">
    <w:name w:val="No Spacing Char"/>
    <w:link w:val="NoSpacing"/>
    <w:uiPriority w:val="1"/>
    <w:rsid w:val="00CC14A4"/>
    <w:rPr>
      <w:rFonts w:ascii="Calibri" w:eastAsia="Calibri" w:hAnsi="Calibri" w:cs="Times New Roman"/>
    </w:rPr>
  </w:style>
  <w:style w:type="paragraph" w:styleId="Footer">
    <w:name w:val="footer"/>
    <w:basedOn w:val="Normal"/>
    <w:link w:val="FooterChar"/>
    <w:uiPriority w:val="99"/>
    <w:unhideWhenUsed/>
    <w:rsid w:val="0044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3F"/>
    <w:rPr>
      <w:rFonts w:ascii="Calibri" w:eastAsia="Calibri" w:hAnsi="Calibri" w:cs="Times New Roman"/>
    </w:rPr>
  </w:style>
  <w:style w:type="paragraph" w:styleId="FootnoteText">
    <w:name w:val="footnote text"/>
    <w:basedOn w:val="Normal"/>
    <w:link w:val="FootnoteTextChar"/>
    <w:uiPriority w:val="99"/>
    <w:semiHidden/>
    <w:unhideWhenUsed/>
    <w:rsid w:val="00562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0B4"/>
    <w:rPr>
      <w:rFonts w:ascii="Calibri" w:eastAsia="Calibri" w:hAnsi="Calibri" w:cs="Times New Roman"/>
      <w:sz w:val="20"/>
      <w:szCs w:val="20"/>
    </w:rPr>
  </w:style>
  <w:style w:type="character" w:styleId="FootnoteReference">
    <w:name w:val="footnote reference"/>
    <w:basedOn w:val="DefaultParagraphFont"/>
    <w:semiHidden/>
    <w:unhideWhenUsed/>
    <w:rsid w:val="005620B4"/>
    <w:rPr>
      <w:vertAlign w:val="superscript"/>
    </w:rPr>
  </w:style>
  <w:style w:type="character" w:customStyle="1" w:styleId="Heading1Char">
    <w:name w:val="Heading 1 Char"/>
    <w:aliases w:val="Heading 1_Unit Char"/>
    <w:basedOn w:val="DefaultParagraphFont"/>
    <w:link w:val="Heading1"/>
    <w:rsid w:val="006E61DD"/>
    <w:rPr>
      <w:rFonts w:ascii="Arial" w:eastAsia="Times New Roman" w:hAnsi="Arial" w:cs="Arial"/>
      <w:b/>
      <w:bCs/>
      <w:color w:val="365F91"/>
      <w:sz w:val="40"/>
      <w:szCs w:val="28"/>
      <w:lang w:val="mn-MN"/>
    </w:rPr>
  </w:style>
  <w:style w:type="paragraph" w:customStyle="1" w:styleId="msghead">
    <w:name w:val="msg_head"/>
    <w:basedOn w:val="Normal"/>
    <w:rsid w:val="00A8035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B673D2"/>
    <w:rPr>
      <w:rFonts w:ascii="Times New Roman" w:eastAsia="Times New Roman" w:hAnsi="Times New Roman" w:cs="Times New Roman"/>
      <w:sz w:val="24"/>
      <w:szCs w:val="24"/>
    </w:rPr>
  </w:style>
  <w:style w:type="paragraph" w:customStyle="1" w:styleId="Default">
    <w:name w:val="Default"/>
    <w:rsid w:val="009076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E6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61D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37030372">
      <w:bodyDiv w:val="1"/>
      <w:marLeft w:val="0"/>
      <w:marRight w:val="0"/>
      <w:marTop w:val="0"/>
      <w:marBottom w:val="0"/>
      <w:divBdr>
        <w:top w:val="none" w:sz="0" w:space="0" w:color="auto"/>
        <w:left w:val="none" w:sz="0" w:space="0" w:color="auto"/>
        <w:bottom w:val="none" w:sz="0" w:space="0" w:color="auto"/>
        <w:right w:val="none" w:sz="0" w:space="0" w:color="auto"/>
      </w:divBdr>
    </w:div>
    <w:div w:id="1925337014">
      <w:bodyDiv w:val="1"/>
      <w:marLeft w:val="0"/>
      <w:marRight w:val="0"/>
      <w:marTop w:val="0"/>
      <w:marBottom w:val="0"/>
      <w:divBdr>
        <w:top w:val="none" w:sz="0" w:space="0" w:color="auto"/>
        <w:left w:val="none" w:sz="0" w:space="0" w:color="auto"/>
        <w:bottom w:val="none" w:sz="0" w:space="0" w:color="auto"/>
        <w:right w:val="none" w:sz="0" w:space="0" w:color="auto"/>
      </w:divBdr>
      <w:divsChild>
        <w:div w:id="1034621216">
          <w:marLeft w:val="3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4621-EB9F-4BF0-903C-824573C0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TUVSHEE</dc:creator>
  <cp:lastModifiedBy>Erdenechimeg</cp:lastModifiedBy>
  <cp:revision>67</cp:revision>
  <cp:lastPrinted>2017-03-09T06:24:00Z</cp:lastPrinted>
  <dcterms:created xsi:type="dcterms:W3CDTF">2017-02-20T07:20:00Z</dcterms:created>
  <dcterms:modified xsi:type="dcterms:W3CDTF">2017-03-09T08:44:00Z</dcterms:modified>
</cp:coreProperties>
</file>